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E6783A7" w14:paraId="29638886" wp14:textId="1B48CB53">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 xml:space="preserve">8 moyens pour évacuer le stress </w:t>
      </w:r>
    </w:p>
    <w:p xmlns:wp14="http://schemas.microsoft.com/office/word/2010/wordml" w:rsidP="1E6783A7" w14:paraId="3C3CAF45" wp14:textId="1E125D6D">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Source : L'Avenir Santé - samedi 14 mars 2015 15h02 - Anne SANDRONT - L'</w:t>
      </w:r>
      <w:r w:rsidRPr="1E6783A7" w:rsidR="1E6783A7">
        <w:rPr>
          <w:rFonts w:ascii="Times New Roman" w:hAnsi="Times New Roman" w:eastAsia="Times New Roman" w:cs="Times New Roman"/>
          <w:noProof w:val="0"/>
          <w:sz w:val="22"/>
          <w:szCs w:val="22"/>
          <w:lang w:val="fr-FR"/>
        </w:rPr>
        <w:t>Avenir</w:t>
      </w:r>
    </w:p>
    <w:p xmlns:wp14="http://schemas.microsoft.com/office/word/2010/wordml" w:rsidP="1E6783A7" w14:paraId="50F53FBA" wp14:textId="0CB327ED">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Au</w:t>
      </w:r>
      <w:r w:rsidRPr="1E6783A7" w:rsidR="1E6783A7">
        <w:rPr>
          <w:rFonts w:ascii="Times New Roman" w:hAnsi="Times New Roman" w:eastAsia="Times New Roman" w:cs="Times New Roman"/>
          <w:noProof w:val="0"/>
          <w:sz w:val="22"/>
          <w:szCs w:val="22"/>
          <w:lang w:val="fr-FR"/>
        </w:rPr>
        <w:t xml:space="preserve"> travail, on sent parfois le stress monter, mais impossible d’attaquer ou de fuir en courant, comme nos </w:t>
      </w:r>
      <w:proofErr w:type="gramStart"/>
      <w:r w:rsidRPr="1E6783A7" w:rsidR="1E6783A7">
        <w:rPr>
          <w:rFonts w:ascii="Times New Roman" w:hAnsi="Times New Roman" w:eastAsia="Times New Roman" w:cs="Times New Roman"/>
          <w:noProof w:val="0"/>
          <w:sz w:val="22"/>
          <w:szCs w:val="22"/>
          <w:lang w:val="fr-FR"/>
        </w:rPr>
        <w:t>ancêtres!</w:t>
      </w:r>
      <w:proofErr w:type="gramEnd"/>
      <w:r w:rsidRPr="1E6783A7" w:rsidR="1E6783A7">
        <w:rPr>
          <w:rFonts w:ascii="Times New Roman" w:hAnsi="Times New Roman" w:eastAsia="Times New Roman" w:cs="Times New Roman"/>
          <w:noProof w:val="0"/>
          <w:sz w:val="22"/>
          <w:szCs w:val="22"/>
          <w:lang w:val="fr-FR"/>
        </w:rPr>
        <w:t xml:space="preserve"> D’autres moyens existent pour faire retomber la </w:t>
      </w:r>
      <w:proofErr w:type="spellStart"/>
      <w:r w:rsidRPr="1E6783A7" w:rsidR="1E6783A7">
        <w:rPr>
          <w:rFonts w:ascii="Times New Roman" w:hAnsi="Times New Roman" w:eastAsia="Times New Roman" w:cs="Times New Roman"/>
          <w:noProof w:val="0"/>
          <w:sz w:val="22"/>
          <w:szCs w:val="22"/>
          <w:lang w:val="fr-FR"/>
        </w:rPr>
        <w:t>pression.-Reporters</w:t>
      </w:r>
      <w:proofErr w:type="spellEnd"/>
      <w:r w:rsidRPr="1E6783A7" w:rsidR="1E6783A7">
        <w:rPr>
          <w:rFonts w:ascii="Times New Roman" w:hAnsi="Times New Roman" w:eastAsia="Times New Roman" w:cs="Times New Roman"/>
          <w:noProof w:val="0"/>
          <w:sz w:val="22"/>
          <w:szCs w:val="22"/>
          <w:lang w:val="fr-FR"/>
        </w:rPr>
        <w:t>/</w:t>
      </w:r>
      <w:proofErr w:type="spellStart"/>
      <w:r w:rsidRPr="1E6783A7" w:rsidR="1E6783A7">
        <w:rPr>
          <w:rFonts w:ascii="Times New Roman" w:hAnsi="Times New Roman" w:eastAsia="Times New Roman" w:cs="Times New Roman"/>
          <w:noProof w:val="0"/>
          <w:sz w:val="22"/>
          <w:szCs w:val="22"/>
          <w:lang w:val="fr-FR"/>
        </w:rPr>
        <w:t>PPELe</w:t>
      </w:r>
      <w:proofErr w:type="spellEnd"/>
      <w:r w:rsidRPr="1E6783A7" w:rsidR="1E6783A7">
        <w:rPr>
          <w:rFonts w:ascii="Times New Roman" w:hAnsi="Times New Roman" w:eastAsia="Times New Roman" w:cs="Times New Roman"/>
          <w:noProof w:val="0"/>
          <w:sz w:val="22"/>
          <w:szCs w:val="22"/>
          <w:lang w:val="fr-FR"/>
        </w:rPr>
        <w:t xml:space="preserve"> stress appelle une réaction active. Le Dr Christine </w:t>
      </w:r>
      <w:proofErr w:type="spellStart"/>
      <w:r w:rsidRPr="1E6783A7" w:rsidR="1E6783A7">
        <w:rPr>
          <w:rFonts w:ascii="Times New Roman" w:hAnsi="Times New Roman" w:eastAsia="Times New Roman" w:cs="Times New Roman"/>
          <w:noProof w:val="0"/>
          <w:sz w:val="22"/>
          <w:szCs w:val="22"/>
          <w:lang w:val="fr-FR"/>
        </w:rPr>
        <w:t>Reynaert</w:t>
      </w:r>
      <w:proofErr w:type="spellEnd"/>
      <w:r w:rsidRPr="1E6783A7" w:rsidR="1E6783A7">
        <w:rPr>
          <w:rFonts w:ascii="Times New Roman" w:hAnsi="Times New Roman" w:eastAsia="Times New Roman" w:cs="Times New Roman"/>
          <w:noProof w:val="0"/>
          <w:sz w:val="22"/>
          <w:szCs w:val="22"/>
          <w:lang w:val="fr-FR"/>
        </w:rPr>
        <w:t xml:space="preserve">, spécialisée en médecine psychosomatique donne quelques pistes pour faire baisser plus rapidement les hormones du </w:t>
      </w:r>
      <w:proofErr w:type="spellStart"/>
      <w:r w:rsidRPr="1E6783A7" w:rsidR="1E6783A7">
        <w:rPr>
          <w:rFonts w:ascii="Times New Roman" w:hAnsi="Times New Roman" w:eastAsia="Times New Roman" w:cs="Times New Roman"/>
          <w:noProof w:val="0"/>
          <w:sz w:val="22"/>
          <w:szCs w:val="22"/>
          <w:lang w:val="fr-FR"/>
        </w:rPr>
        <w:t>stress.Avant</w:t>
      </w:r>
      <w:proofErr w:type="spellEnd"/>
      <w:r w:rsidRPr="1E6783A7" w:rsidR="1E6783A7">
        <w:rPr>
          <w:rFonts w:ascii="Times New Roman" w:hAnsi="Times New Roman" w:eastAsia="Times New Roman" w:cs="Times New Roman"/>
          <w:noProof w:val="0"/>
          <w:sz w:val="22"/>
          <w:szCs w:val="22"/>
          <w:lang w:val="fr-FR"/>
        </w:rPr>
        <w:t xml:space="preserve"> de parler de gestion du stress, le Professeur Christine </w:t>
      </w:r>
      <w:proofErr w:type="spellStart"/>
      <w:r w:rsidRPr="1E6783A7" w:rsidR="1E6783A7">
        <w:rPr>
          <w:rFonts w:ascii="Times New Roman" w:hAnsi="Times New Roman" w:eastAsia="Times New Roman" w:cs="Times New Roman"/>
          <w:noProof w:val="0"/>
          <w:sz w:val="22"/>
          <w:szCs w:val="22"/>
          <w:lang w:val="fr-FR"/>
        </w:rPr>
        <w:t>Reynaert</w:t>
      </w:r>
      <w:proofErr w:type="spellEnd"/>
      <w:r w:rsidRPr="1E6783A7" w:rsidR="1E6783A7">
        <w:rPr>
          <w:rFonts w:ascii="Times New Roman" w:hAnsi="Times New Roman" w:eastAsia="Times New Roman" w:cs="Times New Roman"/>
          <w:noProof w:val="0"/>
          <w:sz w:val="22"/>
          <w:szCs w:val="22"/>
          <w:lang w:val="fr-FR"/>
        </w:rPr>
        <w:t xml:space="preserve"> de l’UCL CHU Mont </w:t>
      </w:r>
      <w:proofErr w:type="spellStart"/>
      <w:r w:rsidRPr="1E6783A7" w:rsidR="1E6783A7">
        <w:rPr>
          <w:rFonts w:ascii="Times New Roman" w:hAnsi="Times New Roman" w:eastAsia="Times New Roman" w:cs="Times New Roman"/>
          <w:noProof w:val="0"/>
          <w:sz w:val="22"/>
          <w:szCs w:val="22"/>
          <w:lang w:val="fr-FR"/>
        </w:rPr>
        <w:t>Godinne</w:t>
      </w:r>
      <w:proofErr w:type="spellEnd"/>
      <w:r w:rsidRPr="1E6783A7" w:rsidR="1E6783A7">
        <w:rPr>
          <w:rFonts w:ascii="Times New Roman" w:hAnsi="Times New Roman" w:eastAsia="Times New Roman" w:cs="Times New Roman"/>
          <w:noProof w:val="0"/>
          <w:sz w:val="22"/>
          <w:szCs w:val="22"/>
          <w:lang w:val="fr-FR"/>
        </w:rPr>
        <w:t xml:space="preserve">-, spécialisée en médecine psychosomatique, insiste sur le fait que le stress d’une personne n’est pas forcément un stress pour une </w:t>
      </w:r>
      <w:r w:rsidRPr="1E6783A7" w:rsidR="1E6783A7">
        <w:rPr>
          <w:rFonts w:ascii="Times New Roman" w:hAnsi="Times New Roman" w:eastAsia="Times New Roman" w:cs="Times New Roman"/>
          <w:noProof w:val="0"/>
          <w:sz w:val="22"/>
          <w:szCs w:val="22"/>
          <w:lang w:val="fr-FR"/>
        </w:rPr>
        <w:t>autre.</w:t>
      </w:r>
    </w:p>
    <w:p xmlns:wp14="http://schemas.microsoft.com/office/word/2010/wordml" w:rsidP="1E6783A7" w14:paraId="7A2C52F6" wp14:textId="13CAD66B">
      <w:pPr>
        <w:pStyle w:val="Normal"/>
        <w:rPr>
          <w:rFonts w:ascii="Times New Roman" w:hAnsi="Times New Roman" w:eastAsia="Times New Roman" w:cs="Times New Roman"/>
          <w:noProof w:val="0"/>
          <w:sz w:val="22"/>
          <w:szCs w:val="22"/>
          <w:lang w:val="fr-FR"/>
        </w:rPr>
      </w:pPr>
      <w:proofErr w:type="gramStart"/>
      <w:r w:rsidRPr="1E6783A7" w:rsidR="1E6783A7">
        <w:rPr>
          <w:rFonts w:ascii="Times New Roman" w:hAnsi="Times New Roman" w:eastAsia="Times New Roman" w:cs="Times New Roman"/>
          <w:noProof w:val="0"/>
          <w:sz w:val="22"/>
          <w:szCs w:val="22"/>
          <w:lang w:val="fr-FR"/>
        </w:rPr>
        <w:t>«C’est</w:t>
      </w:r>
      <w:proofErr w:type="gramEnd"/>
      <w:r w:rsidRPr="1E6783A7" w:rsidR="1E6783A7">
        <w:rPr>
          <w:rFonts w:ascii="Times New Roman" w:hAnsi="Times New Roman" w:eastAsia="Times New Roman" w:cs="Times New Roman"/>
          <w:noProof w:val="0"/>
          <w:sz w:val="22"/>
          <w:szCs w:val="22"/>
          <w:lang w:val="fr-FR"/>
        </w:rPr>
        <w:t xml:space="preserve"> Hans Selye qui a introduit le concept de </w:t>
      </w:r>
      <w:proofErr w:type="gramStart"/>
      <w:r w:rsidRPr="1E6783A7" w:rsidR="1E6783A7">
        <w:rPr>
          <w:rFonts w:ascii="Times New Roman" w:hAnsi="Times New Roman" w:eastAsia="Times New Roman" w:cs="Times New Roman"/>
          <w:noProof w:val="0"/>
          <w:sz w:val="22"/>
          <w:szCs w:val="22"/>
          <w:lang w:val="fr-FR"/>
        </w:rPr>
        <w:t>stress»</w:t>
      </w:r>
      <w:proofErr w:type="gramEnd"/>
      <w:r w:rsidRPr="1E6783A7" w:rsidR="1E6783A7">
        <w:rPr>
          <w:rFonts w:ascii="Times New Roman" w:hAnsi="Times New Roman" w:eastAsia="Times New Roman" w:cs="Times New Roman"/>
          <w:noProof w:val="0"/>
          <w:sz w:val="22"/>
          <w:szCs w:val="22"/>
          <w:lang w:val="fr-FR"/>
        </w:rPr>
        <w:t xml:space="preserve">, dit la chef du service de psychosomatique de </w:t>
      </w:r>
      <w:proofErr w:type="spellStart"/>
      <w:r w:rsidRPr="1E6783A7" w:rsidR="1E6783A7">
        <w:rPr>
          <w:rFonts w:ascii="Times New Roman" w:hAnsi="Times New Roman" w:eastAsia="Times New Roman" w:cs="Times New Roman"/>
          <w:noProof w:val="0"/>
          <w:sz w:val="22"/>
          <w:szCs w:val="22"/>
          <w:lang w:val="fr-FR"/>
        </w:rPr>
        <w:t>Godinne</w:t>
      </w:r>
      <w:proofErr w:type="spellEnd"/>
      <w:r w:rsidRPr="1E6783A7" w:rsidR="1E6783A7">
        <w:rPr>
          <w:rFonts w:ascii="Times New Roman" w:hAnsi="Times New Roman" w:eastAsia="Times New Roman" w:cs="Times New Roman"/>
          <w:noProof w:val="0"/>
          <w:sz w:val="22"/>
          <w:szCs w:val="22"/>
          <w:lang w:val="fr-FR"/>
        </w:rPr>
        <w:t xml:space="preserve">. Sa </w:t>
      </w:r>
      <w:proofErr w:type="gramStart"/>
      <w:r w:rsidRPr="1E6783A7" w:rsidR="1E6783A7">
        <w:rPr>
          <w:rFonts w:ascii="Times New Roman" w:hAnsi="Times New Roman" w:eastAsia="Times New Roman" w:cs="Times New Roman"/>
          <w:noProof w:val="0"/>
          <w:sz w:val="22"/>
          <w:szCs w:val="22"/>
          <w:lang w:val="fr-FR"/>
        </w:rPr>
        <w:t>définition:</w:t>
      </w:r>
      <w:r w:rsidRPr="1E6783A7" w:rsidR="1E6783A7">
        <w:rPr>
          <w:rFonts w:ascii="Times New Roman" w:hAnsi="Times New Roman" w:eastAsia="Times New Roman" w:cs="Times New Roman"/>
          <w:noProof w:val="0"/>
          <w:sz w:val="22"/>
          <w:szCs w:val="22"/>
          <w:lang w:val="fr-FR"/>
        </w:rPr>
        <w:t xml:space="preserve"> «C’est</w:t>
      </w:r>
      <w:proofErr w:type="gramEnd"/>
      <w:r w:rsidRPr="1E6783A7" w:rsidR="1E6783A7">
        <w:rPr>
          <w:rFonts w:ascii="Times New Roman" w:hAnsi="Times New Roman" w:eastAsia="Times New Roman" w:cs="Times New Roman"/>
          <w:noProof w:val="0"/>
          <w:sz w:val="22"/>
          <w:szCs w:val="22"/>
          <w:lang w:val="fr-FR"/>
        </w:rPr>
        <w:t xml:space="preserve"> l’interaction entre une situation stressante ou potentiellement stressante et les capacités de répondre de l’individu. Par exemple, si je suis stressée par mon boulot, je peux changer de travail… ou je peux changer la façon de répondre à ce </w:t>
      </w:r>
      <w:r w:rsidRPr="1E6783A7" w:rsidR="1E6783A7">
        <w:rPr>
          <w:rFonts w:ascii="Times New Roman" w:hAnsi="Times New Roman" w:eastAsia="Times New Roman" w:cs="Times New Roman"/>
          <w:noProof w:val="0"/>
          <w:sz w:val="22"/>
          <w:szCs w:val="22"/>
          <w:lang w:val="fr-FR"/>
        </w:rPr>
        <w:t>stress.»</w:t>
      </w:r>
    </w:p>
    <w:p xmlns:wp14="http://schemas.microsoft.com/office/word/2010/wordml" w:rsidP="1E6783A7" w14:paraId="201EFCF8" wp14:textId="3BFF2E6B">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La</w:t>
      </w:r>
      <w:r w:rsidRPr="1E6783A7" w:rsidR="1E6783A7">
        <w:rPr>
          <w:rFonts w:ascii="Times New Roman" w:hAnsi="Times New Roman" w:eastAsia="Times New Roman" w:cs="Times New Roman"/>
          <w:noProof w:val="0"/>
          <w:sz w:val="22"/>
          <w:szCs w:val="22"/>
          <w:lang w:val="fr-FR"/>
        </w:rPr>
        <w:t xml:space="preserve"> situation stressante appelle l’</w:t>
      </w:r>
      <w:proofErr w:type="spellStart"/>
      <w:r w:rsidRPr="1E6783A7" w:rsidR="1E6783A7">
        <w:rPr>
          <w:rFonts w:ascii="Times New Roman" w:hAnsi="Times New Roman" w:eastAsia="Times New Roman" w:cs="Times New Roman"/>
          <w:noProof w:val="0"/>
          <w:sz w:val="22"/>
          <w:szCs w:val="22"/>
          <w:lang w:val="fr-FR"/>
        </w:rPr>
        <w:t>actionLes</w:t>
      </w:r>
      <w:proofErr w:type="spellEnd"/>
      <w:r w:rsidRPr="1E6783A7" w:rsidR="1E6783A7">
        <w:rPr>
          <w:rFonts w:ascii="Times New Roman" w:hAnsi="Times New Roman" w:eastAsia="Times New Roman" w:cs="Times New Roman"/>
          <w:noProof w:val="0"/>
          <w:sz w:val="22"/>
          <w:szCs w:val="22"/>
          <w:lang w:val="fr-FR"/>
        </w:rPr>
        <w:t xml:space="preserve"> biologistes du stress nous disent que la meilleure réponse est une réponse active La réaction physiologique au stress, c’est quelque chose qui est ancré en nous, comme l’explique la </w:t>
      </w:r>
      <w:proofErr w:type="gramStart"/>
      <w:r w:rsidRPr="1E6783A7" w:rsidR="1E6783A7">
        <w:rPr>
          <w:rFonts w:ascii="Times New Roman" w:hAnsi="Times New Roman" w:eastAsia="Times New Roman" w:cs="Times New Roman"/>
          <w:noProof w:val="0"/>
          <w:sz w:val="22"/>
          <w:szCs w:val="22"/>
          <w:lang w:val="fr-FR"/>
        </w:rPr>
        <w:t>spécialiste:</w:t>
      </w:r>
      <w:r w:rsidRPr="1E6783A7" w:rsidR="1E6783A7">
        <w:rPr>
          <w:rFonts w:ascii="Times New Roman" w:hAnsi="Times New Roman" w:eastAsia="Times New Roman" w:cs="Times New Roman"/>
          <w:noProof w:val="0"/>
          <w:sz w:val="22"/>
          <w:szCs w:val="22"/>
          <w:lang w:val="fr-FR"/>
        </w:rPr>
        <w:t xml:space="preserve"> «Quand</w:t>
      </w:r>
      <w:proofErr w:type="gramEnd"/>
      <w:r w:rsidRPr="1E6783A7" w:rsidR="1E6783A7">
        <w:rPr>
          <w:rFonts w:ascii="Times New Roman" w:hAnsi="Times New Roman" w:eastAsia="Times New Roman" w:cs="Times New Roman"/>
          <w:noProof w:val="0"/>
          <w:sz w:val="22"/>
          <w:szCs w:val="22"/>
          <w:lang w:val="fr-FR"/>
        </w:rPr>
        <w:t xml:space="preserve"> nos lointains ancêtres, croisaient un mammouth, ils avaient deux options. Soit l’animal n’était pas trop gros, l’homme l’attaquait et avait de quoi se nourrir… Soit il jugeait l’animal trop grand et il détalait à toutes jambes. Nos mécanismes hormonaux sont restés les </w:t>
      </w:r>
      <w:r w:rsidRPr="1E6783A7" w:rsidR="1E6783A7">
        <w:rPr>
          <w:rFonts w:ascii="Times New Roman" w:hAnsi="Times New Roman" w:eastAsia="Times New Roman" w:cs="Times New Roman"/>
          <w:noProof w:val="0"/>
          <w:sz w:val="22"/>
          <w:szCs w:val="22"/>
          <w:lang w:val="fr-FR"/>
        </w:rPr>
        <w:t>mêmes.»</w:t>
      </w:r>
    </w:p>
    <w:p xmlns:wp14="http://schemas.microsoft.com/office/word/2010/wordml" w:rsidP="1E6783A7" w14:paraId="11449098" wp14:textId="2B97A177">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Mais</w:t>
      </w:r>
      <w:r w:rsidRPr="1E6783A7" w:rsidR="1E6783A7">
        <w:rPr>
          <w:rFonts w:ascii="Times New Roman" w:hAnsi="Times New Roman" w:eastAsia="Times New Roman" w:cs="Times New Roman"/>
          <w:noProof w:val="0"/>
          <w:sz w:val="22"/>
          <w:szCs w:val="22"/>
          <w:lang w:val="fr-FR"/>
        </w:rPr>
        <w:t xml:space="preserve"> dans notre société moderne, l’action n’est pas aussi facile à mettre en place que pour l’homme des </w:t>
      </w:r>
      <w:proofErr w:type="gramStart"/>
      <w:r w:rsidRPr="1E6783A7" w:rsidR="1E6783A7">
        <w:rPr>
          <w:rFonts w:ascii="Times New Roman" w:hAnsi="Times New Roman" w:eastAsia="Times New Roman" w:cs="Times New Roman"/>
          <w:noProof w:val="0"/>
          <w:sz w:val="22"/>
          <w:szCs w:val="22"/>
          <w:lang w:val="fr-FR"/>
        </w:rPr>
        <w:t>cavernes:</w:t>
      </w:r>
      <w:r w:rsidRPr="1E6783A7" w:rsidR="1E6783A7">
        <w:rPr>
          <w:rFonts w:ascii="Times New Roman" w:hAnsi="Times New Roman" w:eastAsia="Times New Roman" w:cs="Times New Roman"/>
          <w:noProof w:val="0"/>
          <w:sz w:val="22"/>
          <w:szCs w:val="22"/>
          <w:lang w:val="fr-FR"/>
        </w:rPr>
        <w:t xml:space="preserve"> «Si</w:t>
      </w:r>
      <w:proofErr w:type="gramEnd"/>
      <w:r w:rsidRPr="1E6783A7" w:rsidR="1E6783A7">
        <w:rPr>
          <w:rFonts w:ascii="Times New Roman" w:hAnsi="Times New Roman" w:eastAsia="Times New Roman" w:cs="Times New Roman"/>
          <w:noProof w:val="0"/>
          <w:sz w:val="22"/>
          <w:szCs w:val="22"/>
          <w:lang w:val="fr-FR"/>
        </w:rPr>
        <w:t xml:space="preserve"> votre patron vous crie dessus, c’est difficile de l’attaquer ou de vous enfuir. Il faut trouver un autre mode d’action qu’une réaction motrice. De même, quand vous êtes coincé dans un embouteillage, alors que le stress monte, il faut trouver un moyen de l’évacuer. Car vous ne pouvez pas partir de la voiture en courant</w:t>
      </w:r>
      <w:proofErr w:type="gramStart"/>
      <w:r w:rsidRPr="1E6783A7" w:rsidR="1E6783A7">
        <w:rPr>
          <w:rFonts w:ascii="Times New Roman" w:hAnsi="Times New Roman" w:eastAsia="Times New Roman" w:cs="Times New Roman"/>
          <w:noProof w:val="0"/>
          <w:sz w:val="22"/>
          <w:szCs w:val="22"/>
          <w:lang w:val="fr-FR"/>
        </w:rPr>
        <w:t>…»</w:t>
      </w:r>
      <w:proofErr w:type="gramEnd"/>
    </w:p>
    <w:p xmlns:wp14="http://schemas.microsoft.com/office/word/2010/wordml" w:rsidP="1E6783A7" w14:paraId="32D9DEA5" wp14:textId="4158FCE2">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 xml:space="preserve">1. Utiliser le </w:t>
      </w:r>
      <w:r w:rsidRPr="1E6783A7" w:rsidR="1E6783A7">
        <w:rPr>
          <w:rFonts w:ascii="Times New Roman" w:hAnsi="Times New Roman" w:eastAsia="Times New Roman" w:cs="Times New Roman"/>
          <w:noProof w:val="0"/>
          <w:sz w:val="22"/>
          <w:szCs w:val="22"/>
          <w:lang w:val="fr-FR"/>
        </w:rPr>
        <w:t>langage</w:t>
      </w:r>
    </w:p>
    <w:p xmlns:wp14="http://schemas.microsoft.com/office/word/2010/wordml" w:rsidP="1E6783A7" w14:paraId="326278DE" wp14:textId="7E96E00A">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Mais</w:t>
      </w:r>
      <w:r w:rsidRPr="1E6783A7" w:rsidR="1E6783A7">
        <w:rPr>
          <w:rFonts w:ascii="Times New Roman" w:hAnsi="Times New Roman" w:eastAsia="Times New Roman" w:cs="Times New Roman"/>
          <w:noProof w:val="0"/>
          <w:sz w:val="22"/>
          <w:szCs w:val="22"/>
          <w:lang w:val="fr-FR"/>
        </w:rPr>
        <w:t xml:space="preserve"> l’homme a évolué, comme le rappelle le Dr </w:t>
      </w:r>
      <w:proofErr w:type="spellStart"/>
      <w:r w:rsidRPr="1E6783A7" w:rsidR="1E6783A7">
        <w:rPr>
          <w:rFonts w:ascii="Times New Roman" w:hAnsi="Times New Roman" w:eastAsia="Times New Roman" w:cs="Times New Roman"/>
          <w:noProof w:val="0"/>
          <w:sz w:val="22"/>
          <w:szCs w:val="22"/>
          <w:lang w:val="fr-FR"/>
        </w:rPr>
        <w:t>Reynaert</w:t>
      </w:r>
      <w:proofErr w:type="spellEnd"/>
      <w:r w:rsidRPr="1E6783A7" w:rsidR="1E6783A7">
        <w:rPr>
          <w:rFonts w:ascii="Times New Roman" w:hAnsi="Times New Roman" w:eastAsia="Times New Roman" w:cs="Times New Roman"/>
          <w:noProof w:val="0"/>
          <w:sz w:val="22"/>
          <w:szCs w:val="22"/>
          <w:lang w:val="fr-FR"/>
        </w:rPr>
        <w:t>:</w:t>
      </w:r>
      <w:proofErr w:type="gramStart"/>
      <w:r w:rsidRPr="1E6783A7" w:rsidR="1E6783A7">
        <w:rPr>
          <w:rFonts w:ascii="Times New Roman" w:hAnsi="Times New Roman" w:eastAsia="Times New Roman" w:cs="Times New Roman"/>
          <w:noProof w:val="0"/>
          <w:sz w:val="22"/>
          <w:szCs w:val="22"/>
          <w:lang w:val="fr-FR"/>
        </w:rPr>
        <w:t xml:space="preserve"> «Heureusement</w:t>
      </w:r>
      <w:proofErr w:type="gramEnd"/>
      <w:r w:rsidRPr="1E6783A7" w:rsidR="1E6783A7">
        <w:rPr>
          <w:rFonts w:ascii="Times New Roman" w:hAnsi="Times New Roman" w:eastAsia="Times New Roman" w:cs="Times New Roman"/>
          <w:noProof w:val="0"/>
          <w:sz w:val="22"/>
          <w:szCs w:val="22"/>
          <w:lang w:val="fr-FR"/>
        </w:rPr>
        <w:t xml:space="preserve"> nous sommes des êtres de langage et nous avons un cerveau très </w:t>
      </w:r>
      <w:proofErr w:type="gramStart"/>
      <w:r w:rsidRPr="1E6783A7" w:rsidR="1E6783A7">
        <w:rPr>
          <w:rFonts w:ascii="Times New Roman" w:hAnsi="Times New Roman" w:eastAsia="Times New Roman" w:cs="Times New Roman"/>
          <w:noProof w:val="0"/>
          <w:sz w:val="22"/>
          <w:szCs w:val="22"/>
          <w:lang w:val="fr-FR"/>
        </w:rPr>
        <w:t>évolué:</w:t>
      </w:r>
      <w:proofErr w:type="gramEnd"/>
      <w:r w:rsidRPr="1E6783A7" w:rsidR="1E6783A7">
        <w:rPr>
          <w:rFonts w:ascii="Times New Roman" w:hAnsi="Times New Roman" w:eastAsia="Times New Roman" w:cs="Times New Roman"/>
          <w:noProof w:val="0"/>
          <w:sz w:val="22"/>
          <w:szCs w:val="22"/>
          <w:lang w:val="fr-FR"/>
        </w:rPr>
        <w:t xml:space="preserve"> une action sur le monde peut aussi être une </w:t>
      </w:r>
      <w:proofErr w:type="gramStart"/>
      <w:r w:rsidRPr="1E6783A7" w:rsidR="1E6783A7">
        <w:rPr>
          <w:rFonts w:ascii="Times New Roman" w:hAnsi="Times New Roman" w:eastAsia="Times New Roman" w:cs="Times New Roman"/>
          <w:noProof w:val="0"/>
          <w:sz w:val="22"/>
          <w:szCs w:val="22"/>
          <w:lang w:val="fr-FR"/>
        </w:rPr>
        <w:t>parole»</w:t>
      </w:r>
      <w:proofErr w:type="gramEnd"/>
      <w:r w:rsidRPr="1E6783A7" w:rsidR="1E6783A7">
        <w:rPr>
          <w:rFonts w:ascii="Times New Roman" w:hAnsi="Times New Roman" w:eastAsia="Times New Roman" w:cs="Times New Roman"/>
          <w:noProof w:val="0"/>
          <w:sz w:val="22"/>
          <w:szCs w:val="22"/>
          <w:lang w:val="fr-FR"/>
        </w:rPr>
        <w:t>. On peut par exemple, dire simplement “Je ne partage pas votre opinion.”</w:t>
      </w:r>
    </w:p>
    <w:p xmlns:wp14="http://schemas.microsoft.com/office/word/2010/wordml" w:rsidP="1E6783A7" w14:paraId="62988AC7" wp14:textId="3CC58C76">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 xml:space="preserve">2. La rêverie </w:t>
      </w:r>
      <w:r w:rsidRPr="1E6783A7" w:rsidR="1E6783A7">
        <w:rPr>
          <w:rFonts w:ascii="Times New Roman" w:hAnsi="Times New Roman" w:eastAsia="Times New Roman" w:cs="Times New Roman"/>
          <w:noProof w:val="0"/>
          <w:sz w:val="22"/>
          <w:szCs w:val="22"/>
          <w:lang w:val="fr-FR"/>
        </w:rPr>
        <w:t>bienveillante</w:t>
      </w:r>
    </w:p>
    <w:p xmlns:wp14="http://schemas.microsoft.com/office/word/2010/wordml" w:rsidP="1E6783A7" w14:paraId="55967078" wp14:textId="3720203A">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La</w:t>
      </w:r>
      <w:r w:rsidRPr="1E6783A7" w:rsidR="1E6783A7">
        <w:rPr>
          <w:rFonts w:ascii="Times New Roman" w:hAnsi="Times New Roman" w:eastAsia="Times New Roman" w:cs="Times New Roman"/>
          <w:noProof w:val="0"/>
          <w:sz w:val="22"/>
          <w:szCs w:val="22"/>
          <w:lang w:val="fr-FR"/>
        </w:rPr>
        <w:t xml:space="preserve"> spécialiste dit que l’action peut être traduite par une </w:t>
      </w:r>
      <w:proofErr w:type="gramStart"/>
      <w:r w:rsidRPr="1E6783A7" w:rsidR="1E6783A7">
        <w:rPr>
          <w:rFonts w:ascii="Times New Roman" w:hAnsi="Times New Roman" w:eastAsia="Times New Roman" w:cs="Times New Roman"/>
          <w:noProof w:val="0"/>
          <w:sz w:val="22"/>
          <w:szCs w:val="22"/>
          <w:lang w:val="fr-FR"/>
        </w:rPr>
        <w:t>pensée:</w:t>
      </w:r>
      <w:r w:rsidRPr="1E6783A7" w:rsidR="1E6783A7">
        <w:rPr>
          <w:rFonts w:ascii="Times New Roman" w:hAnsi="Times New Roman" w:eastAsia="Times New Roman" w:cs="Times New Roman"/>
          <w:noProof w:val="0"/>
          <w:sz w:val="22"/>
          <w:szCs w:val="22"/>
          <w:lang w:val="fr-FR"/>
        </w:rPr>
        <w:t xml:space="preserve"> «On</w:t>
      </w:r>
      <w:proofErr w:type="gramEnd"/>
      <w:r w:rsidRPr="1E6783A7" w:rsidR="1E6783A7">
        <w:rPr>
          <w:rFonts w:ascii="Times New Roman" w:hAnsi="Times New Roman" w:eastAsia="Times New Roman" w:cs="Times New Roman"/>
          <w:noProof w:val="0"/>
          <w:sz w:val="22"/>
          <w:szCs w:val="22"/>
          <w:lang w:val="fr-FR"/>
        </w:rPr>
        <w:t xml:space="preserve"> peut par exemple se mettre en position de rêverie bienveillante dans les embouteillages pour éviter un sentiment d’impuissance. De façon générale, chacun doit un peu réfléchir à son style de vie et à ses soupapes de sécurité préférées</w:t>
      </w:r>
      <w:proofErr w:type="gramStart"/>
      <w:r w:rsidRPr="1E6783A7" w:rsidR="1E6783A7">
        <w:rPr>
          <w:rFonts w:ascii="Times New Roman" w:hAnsi="Times New Roman" w:eastAsia="Times New Roman" w:cs="Times New Roman"/>
          <w:noProof w:val="0"/>
          <w:sz w:val="22"/>
          <w:szCs w:val="22"/>
          <w:lang w:val="fr-FR"/>
        </w:rPr>
        <w:t>.»</w:t>
      </w:r>
      <w:proofErr w:type="gramEnd"/>
    </w:p>
    <w:p xmlns:wp14="http://schemas.microsoft.com/office/word/2010/wordml" w:rsidP="1E6783A7" w14:paraId="210FA3FB" wp14:textId="1EAD80F8">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 xml:space="preserve">3. Courir, faire du </w:t>
      </w:r>
      <w:r w:rsidRPr="1E6783A7" w:rsidR="1E6783A7">
        <w:rPr>
          <w:rFonts w:ascii="Times New Roman" w:hAnsi="Times New Roman" w:eastAsia="Times New Roman" w:cs="Times New Roman"/>
          <w:noProof w:val="0"/>
          <w:sz w:val="22"/>
          <w:szCs w:val="22"/>
          <w:lang w:val="fr-FR"/>
        </w:rPr>
        <w:t>sport</w:t>
      </w:r>
    </w:p>
    <w:p xmlns:wp14="http://schemas.microsoft.com/office/word/2010/wordml" w:rsidP="1E6783A7" w14:paraId="633D07DF" wp14:textId="2EE4192B">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Le</w:t>
      </w:r>
      <w:r w:rsidRPr="1E6783A7" w:rsidR="1E6783A7">
        <w:rPr>
          <w:rFonts w:ascii="Times New Roman" w:hAnsi="Times New Roman" w:eastAsia="Times New Roman" w:cs="Times New Roman"/>
          <w:noProof w:val="0"/>
          <w:sz w:val="22"/>
          <w:szCs w:val="22"/>
          <w:lang w:val="fr-FR"/>
        </w:rPr>
        <w:t xml:space="preserve"> sport est une excellente façon d’évacuer le stress. C’est une activité motrice proche de ce que faisaient nos lointains </w:t>
      </w:r>
      <w:proofErr w:type="spellStart"/>
      <w:r w:rsidRPr="1E6783A7" w:rsidR="1E6783A7">
        <w:rPr>
          <w:rFonts w:ascii="Times New Roman" w:hAnsi="Times New Roman" w:eastAsia="Times New Roman" w:cs="Times New Roman"/>
          <w:noProof w:val="0"/>
          <w:sz w:val="22"/>
          <w:szCs w:val="22"/>
          <w:lang w:val="fr-FR"/>
        </w:rPr>
        <w:t>ancêtres.C’est</w:t>
      </w:r>
      <w:proofErr w:type="spellEnd"/>
      <w:r w:rsidRPr="1E6783A7" w:rsidR="1E6783A7">
        <w:rPr>
          <w:rFonts w:ascii="Times New Roman" w:hAnsi="Times New Roman" w:eastAsia="Times New Roman" w:cs="Times New Roman"/>
          <w:noProof w:val="0"/>
          <w:sz w:val="22"/>
          <w:szCs w:val="22"/>
          <w:lang w:val="fr-FR"/>
        </w:rPr>
        <w:t xml:space="preserve"> aussi cette activité motrice qui fait que certains réagissent à la tension nerveuse en bougeant la jambe ou en poussant sur un </w:t>
      </w:r>
      <w:proofErr w:type="spellStart"/>
      <w:r w:rsidRPr="1E6783A7" w:rsidR="1E6783A7">
        <w:rPr>
          <w:rFonts w:ascii="Times New Roman" w:hAnsi="Times New Roman" w:eastAsia="Times New Roman" w:cs="Times New Roman"/>
          <w:noProof w:val="0"/>
          <w:sz w:val="22"/>
          <w:szCs w:val="22"/>
          <w:lang w:val="fr-FR"/>
        </w:rPr>
        <w:t>bic</w:t>
      </w:r>
      <w:proofErr w:type="spellEnd"/>
      <w:r w:rsidRPr="1E6783A7" w:rsidR="1E6783A7">
        <w:rPr>
          <w:rFonts w:ascii="Times New Roman" w:hAnsi="Times New Roman" w:eastAsia="Times New Roman" w:cs="Times New Roman"/>
          <w:noProof w:val="0"/>
          <w:sz w:val="22"/>
          <w:szCs w:val="22"/>
          <w:lang w:val="fr-FR"/>
        </w:rPr>
        <w:t xml:space="preserve">. Ce tic </w:t>
      </w:r>
      <w:proofErr w:type="spellStart"/>
      <w:r w:rsidRPr="1E6783A7" w:rsidR="1E6783A7">
        <w:rPr>
          <w:rFonts w:ascii="Times New Roman" w:hAnsi="Times New Roman" w:eastAsia="Times New Roman" w:cs="Times New Roman"/>
          <w:noProof w:val="0"/>
          <w:sz w:val="22"/>
          <w:szCs w:val="22"/>
          <w:lang w:val="fr-FR"/>
        </w:rPr>
        <w:t>tic</w:t>
      </w:r>
      <w:proofErr w:type="spellEnd"/>
      <w:r w:rsidRPr="1E6783A7" w:rsidR="1E6783A7">
        <w:rPr>
          <w:rFonts w:ascii="Times New Roman" w:hAnsi="Times New Roman" w:eastAsia="Times New Roman" w:cs="Times New Roman"/>
          <w:noProof w:val="0"/>
          <w:sz w:val="22"/>
          <w:szCs w:val="22"/>
          <w:lang w:val="fr-FR"/>
        </w:rPr>
        <w:t xml:space="preserve"> </w:t>
      </w:r>
      <w:proofErr w:type="spellStart"/>
      <w:r w:rsidRPr="1E6783A7" w:rsidR="1E6783A7">
        <w:rPr>
          <w:rFonts w:ascii="Times New Roman" w:hAnsi="Times New Roman" w:eastAsia="Times New Roman" w:cs="Times New Roman"/>
          <w:noProof w:val="0"/>
          <w:sz w:val="22"/>
          <w:szCs w:val="22"/>
          <w:lang w:val="fr-FR"/>
        </w:rPr>
        <w:t>tic</w:t>
      </w:r>
      <w:proofErr w:type="spellEnd"/>
      <w:r w:rsidRPr="1E6783A7" w:rsidR="1E6783A7">
        <w:rPr>
          <w:rFonts w:ascii="Times New Roman" w:hAnsi="Times New Roman" w:eastAsia="Times New Roman" w:cs="Times New Roman"/>
          <w:noProof w:val="0"/>
          <w:sz w:val="22"/>
          <w:szCs w:val="22"/>
          <w:lang w:val="fr-FR"/>
        </w:rPr>
        <w:t xml:space="preserve"> du </w:t>
      </w:r>
      <w:proofErr w:type="spellStart"/>
      <w:r w:rsidRPr="1E6783A7" w:rsidR="1E6783A7">
        <w:rPr>
          <w:rFonts w:ascii="Times New Roman" w:hAnsi="Times New Roman" w:eastAsia="Times New Roman" w:cs="Times New Roman"/>
          <w:noProof w:val="0"/>
          <w:sz w:val="22"/>
          <w:szCs w:val="22"/>
          <w:lang w:val="fr-FR"/>
        </w:rPr>
        <w:t>bic</w:t>
      </w:r>
      <w:proofErr w:type="spellEnd"/>
      <w:r w:rsidRPr="1E6783A7" w:rsidR="1E6783A7">
        <w:rPr>
          <w:rFonts w:ascii="Times New Roman" w:hAnsi="Times New Roman" w:eastAsia="Times New Roman" w:cs="Times New Roman"/>
          <w:noProof w:val="0"/>
          <w:sz w:val="22"/>
          <w:szCs w:val="22"/>
          <w:lang w:val="fr-FR"/>
        </w:rPr>
        <w:t>, c’est énervant pour l’entourage, mais c’est bien pour la personne stressée, qui réagit par l’action.</w:t>
      </w:r>
    </w:p>
    <w:p xmlns:wp14="http://schemas.microsoft.com/office/word/2010/wordml" w:rsidP="1E6783A7" w14:paraId="7A077286" wp14:textId="65E27ACE">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4. Bricoler, construire, créer</w:t>
      </w:r>
      <w:r w:rsidRPr="1E6783A7" w:rsidR="1E6783A7">
        <w:rPr>
          <w:rFonts w:ascii="Times New Roman" w:hAnsi="Times New Roman" w:eastAsia="Times New Roman" w:cs="Times New Roman"/>
          <w:noProof w:val="0"/>
          <w:sz w:val="22"/>
          <w:szCs w:val="22"/>
          <w:lang w:val="fr-FR"/>
        </w:rPr>
        <w:t>…</w:t>
      </w:r>
    </w:p>
    <w:p xmlns:wp14="http://schemas.microsoft.com/office/word/2010/wordml" w:rsidP="1E6783A7" w14:paraId="6CF9999B" wp14:textId="1E9DF30F">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«Ça</w:t>
      </w:r>
      <w:r w:rsidRPr="1E6783A7" w:rsidR="1E6783A7">
        <w:rPr>
          <w:rFonts w:ascii="Times New Roman" w:hAnsi="Times New Roman" w:eastAsia="Times New Roman" w:cs="Times New Roman"/>
          <w:noProof w:val="0"/>
          <w:sz w:val="22"/>
          <w:szCs w:val="22"/>
          <w:lang w:val="fr-FR"/>
        </w:rPr>
        <w:t xml:space="preserve"> fait partie des moments où le corps et le cerveau sont en symbiose. Après ce genre d’activité, quand on repense à ses problèmes, c’est dilué, tout a moins d’importance. C’est important d’avoir une liste des choses qui font plaisir, et d’y recourir régulièrement</w:t>
      </w:r>
      <w:proofErr w:type="gramStart"/>
      <w:r w:rsidRPr="1E6783A7" w:rsidR="1E6783A7">
        <w:rPr>
          <w:rFonts w:ascii="Times New Roman" w:hAnsi="Times New Roman" w:eastAsia="Times New Roman" w:cs="Times New Roman"/>
          <w:noProof w:val="0"/>
          <w:sz w:val="22"/>
          <w:szCs w:val="22"/>
          <w:lang w:val="fr-FR"/>
        </w:rPr>
        <w:t>.»</w:t>
      </w:r>
      <w:proofErr w:type="gramEnd"/>
    </w:p>
    <w:p xmlns:wp14="http://schemas.microsoft.com/office/word/2010/wordml" w:rsidP="1E6783A7" w14:paraId="3064AAEA" wp14:textId="386C625F">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 xml:space="preserve">5. Écouter de la musique, respirer, regarder autour de </w:t>
      </w:r>
      <w:r w:rsidRPr="1E6783A7" w:rsidR="1E6783A7">
        <w:rPr>
          <w:rFonts w:ascii="Times New Roman" w:hAnsi="Times New Roman" w:eastAsia="Times New Roman" w:cs="Times New Roman"/>
          <w:noProof w:val="0"/>
          <w:sz w:val="22"/>
          <w:szCs w:val="22"/>
          <w:lang w:val="fr-FR"/>
        </w:rPr>
        <w:t>soi</w:t>
      </w:r>
    </w:p>
    <w:p xmlns:wp14="http://schemas.microsoft.com/office/word/2010/wordml" w:rsidP="1E6783A7" w14:paraId="41933AC6" wp14:textId="5792A943">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«Quand</w:t>
      </w:r>
      <w:r w:rsidRPr="1E6783A7" w:rsidR="1E6783A7">
        <w:rPr>
          <w:rFonts w:ascii="Times New Roman" w:hAnsi="Times New Roman" w:eastAsia="Times New Roman" w:cs="Times New Roman"/>
          <w:noProof w:val="0"/>
          <w:sz w:val="22"/>
          <w:szCs w:val="22"/>
          <w:lang w:val="fr-FR"/>
        </w:rPr>
        <w:t xml:space="preserve"> vous êtes coincé dans l’auto dans les embouteillages, vous concentrer sur des facteurs extérieurs peut faire diminuer le </w:t>
      </w:r>
      <w:proofErr w:type="gramStart"/>
      <w:r w:rsidRPr="1E6783A7" w:rsidR="1E6783A7">
        <w:rPr>
          <w:rFonts w:ascii="Times New Roman" w:hAnsi="Times New Roman" w:eastAsia="Times New Roman" w:cs="Times New Roman"/>
          <w:noProof w:val="0"/>
          <w:sz w:val="22"/>
          <w:szCs w:val="22"/>
          <w:lang w:val="fr-FR"/>
        </w:rPr>
        <w:t>stress:</w:t>
      </w:r>
      <w:proofErr w:type="gramEnd"/>
      <w:r w:rsidRPr="1E6783A7" w:rsidR="1E6783A7">
        <w:rPr>
          <w:rFonts w:ascii="Times New Roman" w:hAnsi="Times New Roman" w:eastAsia="Times New Roman" w:cs="Times New Roman"/>
          <w:noProof w:val="0"/>
          <w:sz w:val="22"/>
          <w:szCs w:val="22"/>
          <w:lang w:val="fr-FR"/>
        </w:rPr>
        <w:t xml:space="preserve"> écouter de la musique, respirer calmement, regarder les gens dans les autres </w:t>
      </w:r>
      <w:proofErr w:type="spellStart"/>
      <w:r w:rsidRPr="1E6783A7" w:rsidR="1E6783A7">
        <w:rPr>
          <w:rFonts w:ascii="Times New Roman" w:hAnsi="Times New Roman" w:eastAsia="Times New Roman" w:cs="Times New Roman"/>
          <w:noProof w:val="0"/>
          <w:sz w:val="22"/>
          <w:szCs w:val="22"/>
          <w:lang w:val="fr-FR"/>
        </w:rPr>
        <w:t>voitures.»Vous</w:t>
      </w:r>
      <w:proofErr w:type="spellEnd"/>
      <w:r w:rsidRPr="1E6783A7" w:rsidR="1E6783A7">
        <w:rPr>
          <w:rFonts w:ascii="Times New Roman" w:hAnsi="Times New Roman" w:eastAsia="Times New Roman" w:cs="Times New Roman"/>
          <w:noProof w:val="0"/>
          <w:sz w:val="22"/>
          <w:szCs w:val="22"/>
          <w:lang w:val="fr-FR"/>
        </w:rPr>
        <w:t xml:space="preserve"> pouvez aussi crier ou chanter. </w:t>
      </w:r>
      <w:proofErr w:type="gramStart"/>
      <w:r w:rsidRPr="1E6783A7" w:rsidR="1E6783A7">
        <w:rPr>
          <w:rFonts w:ascii="Times New Roman" w:hAnsi="Times New Roman" w:eastAsia="Times New Roman" w:cs="Times New Roman"/>
          <w:noProof w:val="0"/>
          <w:sz w:val="22"/>
          <w:szCs w:val="22"/>
          <w:lang w:val="fr-FR"/>
        </w:rPr>
        <w:t>«Si</w:t>
      </w:r>
      <w:proofErr w:type="gramEnd"/>
      <w:r w:rsidRPr="1E6783A7" w:rsidR="1E6783A7">
        <w:rPr>
          <w:rFonts w:ascii="Times New Roman" w:hAnsi="Times New Roman" w:eastAsia="Times New Roman" w:cs="Times New Roman"/>
          <w:noProof w:val="0"/>
          <w:sz w:val="22"/>
          <w:szCs w:val="22"/>
          <w:lang w:val="fr-FR"/>
        </w:rPr>
        <w:t xml:space="preserve"> ça soulage, c’est </w:t>
      </w:r>
      <w:proofErr w:type="gramStart"/>
      <w:r w:rsidRPr="1E6783A7" w:rsidR="1E6783A7">
        <w:rPr>
          <w:rFonts w:ascii="Times New Roman" w:hAnsi="Times New Roman" w:eastAsia="Times New Roman" w:cs="Times New Roman"/>
          <w:noProof w:val="0"/>
          <w:sz w:val="22"/>
          <w:szCs w:val="22"/>
          <w:lang w:val="fr-FR"/>
        </w:rPr>
        <w:t>magnifique!</w:t>
      </w:r>
      <w:proofErr w:type="gramEnd"/>
      <w:r w:rsidRPr="1E6783A7" w:rsidR="1E6783A7">
        <w:rPr>
          <w:rFonts w:ascii="Times New Roman" w:hAnsi="Times New Roman" w:eastAsia="Times New Roman" w:cs="Times New Roman"/>
          <w:noProof w:val="0"/>
          <w:sz w:val="22"/>
          <w:szCs w:val="22"/>
          <w:lang w:val="fr-FR"/>
        </w:rPr>
        <w:t xml:space="preserve">», dit le Professeur </w:t>
      </w:r>
      <w:proofErr w:type="spellStart"/>
      <w:r w:rsidRPr="1E6783A7" w:rsidR="1E6783A7">
        <w:rPr>
          <w:rFonts w:ascii="Times New Roman" w:hAnsi="Times New Roman" w:eastAsia="Times New Roman" w:cs="Times New Roman"/>
          <w:noProof w:val="0"/>
          <w:sz w:val="22"/>
          <w:szCs w:val="22"/>
          <w:lang w:val="fr-FR"/>
        </w:rPr>
        <w:t>Reynaert</w:t>
      </w:r>
      <w:proofErr w:type="spellEnd"/>
      <w:r w:rsidRPr="1E6783A7" w:rsidR="1E6783A7">
        <w:rPr>
          <w:rFonts w:ascii="Times New Roman" w:hAnsi="Times New Roman" w:eastAsia="Times New Roman" w:cs="Times New Roman"/>
          <w:noProof w:val="0"/>
          <w:sz w:val="22"/>
          <w:szCs w:val="22"/>
          <w:lang w:val="fr-FR"/>
        </w:rPr>
        <w:t xml:space="preserve">. </w:t>
      </w:r>
      <w:proofErr w:type="gramStart"/>
      <w:r w:rsidRPr="1E6783A7" w:rsidR="1E6783A7">
        <w:rPr>
          <w:rFonts w:ascii="Times New Roman" w:hAnsi="Times New Roman" w:eastAsia="Times New Roman" w:cs="Times New Roman"/>
          <w:noProof w:val="0"/>
          <w:sz w:val="22"/>
          <w:szCs w:val="22"/>
          <w:lang w:val="fr-FR"/>
        </w:rPr>
        <w:t>«Mais</w:t>
      </w:r>
      <w:proofErr w:type="gramEnd"/>
      <w:r w:rsidRPr="1E6783A7" w:rsidR="1E6783A7">
        <w:rPr>
          <w:rFonts w:ascii="Times New Roman" w:hAnsi="Times New Roman" w:eastAsia="Times New Roman" w:cs="Times New Roman"/>
          <w:noProof w:val="0"/>
          <w:sz w:val="22"/>
          <w:szCs w:val="22"/>
          <w:lang w:val="fr-FR"/>
        </w:rPr>
        <w:t xml:space="preserve"> il faut se demander aussi si on est réellement obligé de prendre sa voiture aux heures de pointe. On peut réfléchir à d ‘autres </w:t>
      </w:r>
      <w:proofErr w:type="gramStart"/>
      <w:r w:rsidRPr="1E6783A7" w:rsidR="1E6783A7">
        <w:rPr>
          <w:rFonts w:ascii="Times New Roman" w:hAnsi="Times New Roman" w:eastAsia="Times New Roman" w:cs="Times New Roman"/>
          <w:noProof w:val="0"/>
          <w:sz w:val="22"/>
          <w:szCs w:val="22"/>
          <w:lang w:val="fr-FR"/>
        </w:rPr>
        <w:t>solutions:</w:t>
      </w:r>
      <w:proofErr w:type="gramEnd"/>
      <w:r w:rsidRPr="1E6783A7" w:rsidR="1E6783A7">
        <w:rPr>
          <w:rFonts w:ascii="Times New Roman" w:hAnsi="Times New Roman" w:eastAsia="Times New Roman" w:cs="Times New Roman"/>
          <w:noProof w:val="0"/>
          <w:sz w:val="22"/>
          <w:szCs w:val="22"/>
          <w:lang w:val="fr-FR"/>
        </w:rPr>
        <w:t xml:space="preserve"> travailler à horaires décalés, faire du télétravail, du covoiturage, et papoter dans la voiture…</w:t>
      </w:r>
    </w:p>
    <w:p xmlns:wp14="http://schemas.microsoft.com/office/word/2010/wordml" w:rsidP="1E6783A7" w14:paraId="0ECDE6F0" wp14:textId="01EDE516">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 xml:space="preserve">6. L’alcool et les substances (anxiolytiques </w:t>
      </w:r>
      <w:r w:rsidRPr="1E6783A7" w:rsidR="1E6783A7">
        <w:rPr>
          <w:rFonts w:ascii="Times New Roman" w:hAnsi="Times New Roman" w:eastAsia="Times New Roman" w:cs="Times New Roman"/>
          <w:noProof w:val="0"/>
          <w:sz w:val="22"/>
          <w:szCs w:val="22"/>
          <w:lang w:val="fr-FR"/>
        </w:rPr>
        <w:t>etc...</w:t>
      </w:r>
      <w:r w:rsidRPr="1E6783A7" w:rsidR="1E6783A7">
        <w:rPr>
          <w:rFonts w:ascii="Times New Roman" w:hAnsi="Times New Roman" w:eastAsia="Times New Roman" w:cs="Times New Roman"/>
          <w:noProof w:val="0"/>
          <w:sz w:val="22"/>
          <w:szCs w:val="22"/>
          <w:lang w:val="fr-FR"/>
        </w:rPr>
        <w:t>)</w:t>
      </w:r>
    </w:p>
    <w:p xmlns:wp14="http://schemas.microsoft.com/office/word/2010/wordml" w:rsidP="1E6783A7" w14:paraId="6609AF80" wp14:textId="67CF3CA3">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«C’est</w:t>
      </w:r>
      <w:r w:rsidRPr="1E6783A7" w:rsidR="1E6783A7">
        <w:rPr>
          <w:rFonts w:ascii="Times New Roman" w:hAnsi="Times New Roman" w:eastAsia="Times New Roman" w:cs="Times New Roman"/>
          <w:noProof w:val="0"/>
          <w:sz w:val="22"/>
          <w:szCs w:val="22"/>
          <w:lang w:val="fr-FR"/>
        </w:rPr>
        <w:t xml:space="preserve"> une solution à court </w:t>
      </w:r>
      <w:proofErr w:type="gramStart"/>
      <w:r w:rsidRPr="1E6783A7" w:rsidR="1E6783A7">
        <w:rPr>
          <w:rFonts w:ascii="Times New Roman" w:hAnsi="Times New Roman" w:eastAsia="Times New Roman" w:cs="Times New Roman"/>
          <w:noProof w:val="0"/>
          <w:sz w:val="22"/>
          <w:szCs w:val="22"/>
          <w:lang w:val="fr-FR"/>
        </w:rPr>
        <w:t>terme:</w:t>
      </w:r>
      <w:proofErr w:type="gramEnd"/>
      <w:r w:rsidRPr="1E6783A7" w:rsidR="1E6783A7">
        <w:rPr>
          <w:rFonts w:ascii="Times New Roman" w:hAnsi="Times New Roman" w:eastAsia="Times New Roman" w:cs="Times New Roman"/>
          <w:noProof w:val="0"/>
          <w:sz w:val="22"/>
          <w:szCs w:val="22"/>
          <w:lang w:val="fr-FR"/>
        </w:rPr>
        <w:t xml:space="preserve"> cela permet de relativiser. Mais malheureusement, la solution devient vite le problème. », reconnaît le Dr </w:t>
      </w:r>
      <w:proofErr w:type="spellStart"/>
      <w:r w:rsidRPr="1E6783A7" w:rsidR="1E6783A7">
        <w:rPr>
          <w:rFonts w:ascii="Times New Roman" w:hAnsi="Times New Roman" w:eastAsia="Times New Roman" w:cs="Times New Roman"/>
          <w:noProof w:val="0"/>
          <w:sz w:val="22"/>
          <w:szCs w:val="22"/>
          <w:lang w:val="fr-FR"/>
        </w:rPr>
        <w:t>Reynaert</w:t>
      </w:r>
      <w:proofErr w:type="spellEnd"/>
      <w:r w:rsidRPr="1E6783A7" w:rsidR="1E6783A7">
        <w:rPr>
          <w:rFonts w:ascii="Times New Roman" w:hAnsi="Times New Roman" w:eastAsia="Times New Roman" w:cs="Times New Roman"/>
          <w:noProof w:val="0"/>
          <w:sz w:val="22"/>
          <w:szCs w:val="22"/>
          <w:lang w:val="fr-FR"/>
        </w:rPr>
        <w:t xml:space="preserve"> «L’alcoolisme touche des gens qui n’arrivent pas à se poser et prendre conscience de leur problème. L’alcool doit rester un élément de plaisir, pas un outil pour lutter contre l’anxiété, l’ennui ou la </w:t>
      </w:r>
      <w:proofErr w:type="spellStart"/>
      <w:r w:rsidRPr="1E6783A7" w:rsidR="1E6783A7">
        <w:rPr>
          <w:rFonts w:ascii="Times New Roman" w:hAnsi="Times New Roman" w:eastAsia="Times New Roman" w:cs="Times New Roman"/>
          <w:noProof w:val="0"/>
          <w:sz w:val="22"/>
          <w:szCs w:val="22"/>
          <w:lang w:val="fr-FR"/>
        </w:rPr>
        <w:t>dépression.»La</w:t>
      </w:r>
      <w:proofErr w:type="spellEnd"/>
      <w:r w:rsidRPr="1E6783A7" w:rsidR="1E6783A7">
        <w:rPr>
          <w:rFonts w:ascii="Times New Roman" w:hAnsi="Times New Roman" w:eastAsia="Times New Roman" w:cs="Times New Roman"/>
          <w:noProof w:val="0"/>
          <w:sz w:val="22"/>
          <w:szCs w:val="22"/>
          <w:lang w:val="fr-FR"/>
        </w:rPr>
        <w:t xml:space="preserve"> situation est la même avec les anxiolytiques. </w:t>
      </w:r>
      <w:proofErr w:type="gramStart"/>
      <w:r w:rsidRPr="1E6783A7" w:rsidR="1E6783A7">
        <w:rPr>
          <w:rFonts w:ascii="Times New Roman" w:hAnsi="Times New Roman" w:eastAsia="Times New Roman" w:cs="Times New Roman"/>
          <w:noProof w:val="0"/>
          <w:sz w:val="22"/>
          <w:szCs w:val="22"/>
          <w:lang w:val="fr-FR"/>
        </w:rPr>
        <w:t>«C’est</w:t>
      </w:r>
      <w:proofErr w:type="gramEnd"/>
      <w:r w:rsidRPr="1E6783A7" w:rsidR="1E6783A7">
        <w:rPr>
          <w:rFonts w:ascii="Times New Roman" w:hAnsi="Times New Roman" w:eastAsia="Times New Roman" w:cs="Times New Roman"/>
          <w:noProof w:val="0"/>
          <w:sz w:val="22"/>
          <w:szCs w:val="22"/>
          <w:lang w:val="fr-FR"/>
        </w:rPr>
        <w:t xml:space="preserve"> mieux d’en prendre un que de détruire son corps. Mais avant d’en prendre un, il faut d’abord essayer la relaxation, les exercices de respiration, etc. Je connais beaucoup de patients qui ont une boîte d’</w:t>
      </w:r>
      <w:proofErr w:type="spellStart"/>
      <w:r w:rsidRPr="1E6783A7" w:rsidR="1E6783A7">
        <w:rPr>
          <w:rFonts w:ascii="Times New Roman" w:hAnsi="Times New Roman" w:eastAsia="Times New Roman" w:cs="Times New Roman"/>
          <w:noProof w:val="0"/>
          <w:sz w:val="22"/>
          <w:szCs w:val="22"/>
          <w:lang w:val="fr-FR"/>
        </w:rPr>
        <w:t>anxiolitique</w:t>
      </w:r>
      <w:proofErr w:type="spellEnd"/>
      <w:r w:rsidRPr="1E6783A7" w:rsidR="1E6783A7">
        <w:rPr>
          <w:rFonts w:ascii="Times New Roman" w:hAnsi="Times New Roman" w:eastAsia="Times New Roman" w:cs="Times New Roman"/>
          <w:noProof w:val="0"/>
          <w:sz w:val="22"/>
          <w:szCs w:val="22"/>
          <w:lang w:val="fr-FR"/>
        </w:rPr>
        <w:t xml:space="preserve"> dans leur poche, ou une boîte de somnifères sur leur table de nuit. Ils n’en prennent pas systématiquement, mais ils savent que le médicament est là, en cas de problème. Et le fait de le savoir aide à faire descendre le </w:t>
      </w:r>
      <w:proofErr w:type="spellStart"/>
      <w:r w:rsidRPr="1E6783A7" w:rsidR="1E6783A7">
        <w:rPr>
          <w:rFonts w:ascii="Times New Roman" w:hAnsi="Times New Roman" w:eastAsia="Times New Roman" w:cs="Times New Roman"/>
          <w:noProof w:val="0"/>
          <w:sz w:val="22"/>
          <w:szCs w:val="22"/>
          <w:lang w:val="fr-FR"/>
        </w:rPr>
        <w:t>stress.»Le</w:t>
      </w:r>
      <w:proofErr w:type="spellEnd"/>
      <w:r w:rsidRPr="1E6783A7" w:rsidR="1E6783A7">
        <w:rPr>
          <w:rFonts w:ascii="Times New Roman" w:hAnsi="Times New Roman" w:eastAsia="Times New Roman" w:cs="Times New Roman"/>
          <w:noProof w:val="0"/>
          <w:sz w:val="22"/>
          <w:szCs w:val="22"/>
          <w:lang w:val="fr-FR"/>
        </w:rPr>
        <w:t xml:space="preserve"> Professeur </w:t>
      </w:r>
      <w:proofErr w:type="spellStart"/>
      <w:r w:rsidRPr="1E6783A7" w:rsidR="1E6783A7">
        <w:rPr>
          <w:rFonts w:ascii="Times New Roman" w:hAnsi="Times New Roman" w:eastAsia="Times New Roman" w:cs="Times New Roman"/>
          <w:noProof w:val="0"/>
          <w:sz w:val="22"/>
          <w:szCs w:val="22"/>
          <w:lang w:val="fr-FR"/>
        </w:rPr>
        <w:t>Reynaert</w:t>
      </w:r>
      <w:proofErr w:type="spellEnd"/>
      <w:r w:rsidRPr="1E6783A7" w:rsidR="1E6783A7">
        <w:rPr>
          <w:rFonts w:ascii="Times New Roman" w:hAnsi="Times New Roman" w:eastAsia="Times New Roman" w:cs="Times New Roman"/>
          <w:noProof w:val="0"/>
          <w:sz w:val="22"/>
          <w:szCs w:val="22"/>
          <w:lang w:val="fr-FR"/>
        </w:rPr>
        <w:t xml:space="preserve"> met en garde contre le cannabis, dont les vertus </w:t>
      </w:r>
      <w:proofErr w:type="spellStart"/>
      <w:r w:rsidRPr="1E6783A7" w:rsidR="1E6783A7">
        <w:rPr>
          <w:rFonts w:ascii="Times New Roman" w:hAnsi="Times New Roman" w:eastAsia="Times New Roman" w:cs="Times New Roman"/>
          <w:noProof w:val="0"/>
          <w:sz w:val="22"/>
          <w:szCs w:val="22"/>
          <w:lang w:val="fr-FR"/>
        </w:rPr>
        <w:t>déstressantes</w:t>
      </w:r>
      <w:proofErr w:type="spellEnd"/>
      <w:r w:rsidRPr="1E6783A7" w:rsidR="1E6783A7">
        <w:rPr>
          <w:rFonts w:ascii="Times New Roman" w:hAnsi="Times New Roman" w:eastAsia="Times New Roman" w:cs="Times New Roman"/>
          <w:noProof w:val="0"/>
          <w:sz w:val="22"/>
          <w:szCs w:val="22"/>
          <w:lang w:val="fr-FR"/>
        </w:rPr>
        <w:t xml:space="preserve"> sont bien connues mais qui induit un état d’apathie et même, en plus des risques de cancer comme la cigarette, une atrophie dans certaines zones du cerveau.</w:t>
      </w:r>
    </w:p>
    <w:p xmlns:wp14="http://schemas.microsoft.com/office/word/2010/wordml" w:rsidP="1E6783A7" w14:paraId="5688D07A" wp14:textId="3DE766A3">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 xml:space="preserve">7. La pensée </w:t>
      </w:r>
      <w:r w:rsidRPr="1E6783A7" w:rsidR="1E6783A7">
        <w:rPr>
          <w:rFonts w:ascii="Times New Roman" w:hAnsi="Times New Roman" w:eastAsia="Times New Roman" w:cs="Times New Roman"/>
          <w:noProof w:val="0"/>
          <w:sz w:val="22"/>
          <w:szCs w:val="22"/>
          <w:lang w:val="fr-FR"/>
        </w:rPr>
        <w:t>positive</w:t>
      </w:r>
    </w:p>
    <w:p xmlns:wp14="http://schemas.microsoft.com/office/word/2010/wordml" w:rsidP="1E6783A7" w14:paraId="7CD0627B" wp14:textId="4706D27D">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Quand</w:t>
      </w:r>
      <w:r w:rsidRPr="1E6783A7" w:rsidR="1E6783A7">
        <w:rPr>
          <w:rFonts w:ascii="Times New Roman" w:hAnsi="Times New Roman" w:eastAsia="Times New Roman" w:cs="Times New Roman"/>
          <w:noProof w:val="0"/>
          <w:sz w:val="22"/>
          <w:szCs w:val="22"/>
          <w:lang w:val="fr-FR"/>
        </w:rPr>
        <w:t xml:space="preserve"> on rumine l’échec et les pensées négatives, on hypertrophie le cercle des pensées pessimistes, selon la </w:t>
      </w:r>
      <w:proofErr w:type="spellStart"/>
      <w:r w:rsidRPr="1E6783A7" w:rsidR="1E6783A7">
        <w:rPr>
          <w:rFonts w:ascii="Times New Roman" w:hAnsi="Times New Roman" w:eastAsia="Times New Roman" w:cs="Times New Roman"/>
          <w:noProof w:val="0"/>
          <w:sz w:val="22"/>
          <w:szCs w:val="22"/>
          <w:lang w:val="fr-FR"/>
        </w:rPr>
        <w:t>psychiatre.Sa</w:t>
      </w:r>
      <w:proofErr w:type="spellEnd"/>
      <w:r w:rsidRPr="1E6783A7" w:rsidR="1E6783A7">
        <w:rPr>
          <w:rFonts w:ascii="Times New Roman" w:hAnsi="Times New Roman" w:eastAsia="Times New Roman" w:cs="Times New Roman"/>
          <w:noProof w:val="0"/>
          <w:sz w:val="22"/>
          <w:szCs w:val="22"/>
          <w:lang w:val="fr-FR"/>
        </w:rPr>
        <w:t xml:space="preserve"> </w:t>
      </w:r>
      <w:proofErr w:type="gramStart"/>
      <w:r w:rsidRPr="1E6783A7" w:rsidR="1E6783A7">
        <w:rPr>
          <w:rFonts w:ascii="Times New Roman" w:hAnsi="Times New Roman" w:eastAsia="Times New Roman" w:cs="Times New Roman"/>
          <w:noProof w:val="0"/>
          <w:sz w:val="22"/>
          <w:szCs w:val="22"/>
          <w:lang w:val="fr-FR"/>
        </w:rPr>
        <w:t>prescription:</w:t>
      </w:r>
      <w:r w:rsidRPr="1E6783A7" w:rsidR="1E6783A7">
        <w:rPr>
          <w:rFonts w:ascii="Times New Roman" w:hAnsi="Times New Roman" w:eastAsia="Times New Roman" w:cs="Times New Roman"/>
          <w:noProof w:val="0"/>
          <w:sz w:val="22"/>
          <w:szCs w:val="22"/>
          <w:lang w:val="fr-FR"/>
        </w:rPr>
        <w:t xml:space="preserve"> «Il</w:t>
      </w:r>
      <w:proofErr w:type="gramEnd"/>
      <w:r w:rsidRPr="1E6783A7" w:rsidR="1E6783A7">
        <w:rPr>
          <w:rFonts w:ascii="Times New Roman" w:hAnsi="Times New Roman" w:eastAsia="Times New Roman" w:cs="Times New Roman"/>
          <w:noProof w:val="0"/>
          <w:sz w:val="22"/>
          <w:szCs w:val="22"/>
          <w:lang w:val="fr-FR"/>
        </w:rPr>
        <w:t xml:space="preserve"> faut s’efforcer de penser à des choses positives plutôt que se concentrer sur ses échecs, savourer ses grands et petits bonheurs. Il faut se dire “J’ai bien élevé mes enfants, je suis une bonne épouse…” C’est un peu la méthode Coué repris par le courant de la psychologie </w:t>
      </w:r>
      <w:proofErr w:type="spellStart"/>
      <w:r w:rsidRPr="1E6783A7" w:rsidR="1E6783A7">
        <w:rPr>
          <w:rFonts w:ascii="Times New Roman" w:hAnsi="Times New Roman" w:eastAsia="Times New Roman" w:cs="Times New Roman"/>
          <w:noProof w:val="0"/>
          <w:sz w:val="22"/>
          <w:szCs w:val="22"/>
          <w:lang w:val="fr-FR"/>
        </w:rPr>
        <w:t>positive.»L’exercice</w:t>
      </w:r>
      <w:proofErr w:type="spellEnd"/>
      <w:r w:rsidRPr="1E6783A7" w:rsidR="1E6783A7">
        <w:rPr>
          <w:rFonts w:ascii="Times New Roman" w:hAnsi="Times New Roman" w:eastAsia="Times New Roman" w:cs="Times New Roman"/>
          <w:noProof w:val="0"/>
          <w:sz w:val="22"/>
          <w:szCs w:val="22"/>
          <w:lang w:val="fr-FR"/>
        </w:rPr>
        <w:t xml:space="preserve"> qu’elle propose, c’est de repenser à trois moments heureux et de les imprimer dans le cerveau, en se concentrant sur les couleurs, les odeurs. </w:t>
      </w:r>
      <w:proofErr w:type="gramStart"/>
      <w:r w:rsidRPr="1E6783A7" w:rsidR="1E6783A7">
        <w:rPr>
          <w:rFonts w:ascii="Times New Roman" w:hAnsi="Times New Roman" w:eastAsia="Times New Roman" w:cs="Times New Roman"/>
          <w:noProof w:val="0"/>
          <w:sz w:val="22"/>
          <w:szCs w:val="22"/>
          <w:lang w:val="fr-FR"/>
        </w:rPr>
        <w:t>«Cela</w:t>
      </w:r>
      <w:proofErr w:type="gramEnd"/>
      <w:r w:rsidRPr="1E6783A7" w:rsidR="1E6783A7">
        <w:rPr>
          <w:rFonts w:ascii="Times New Roman" w:hAnsi="Times New Roman" w:eastAsia="Times New Roman" w:cs="Times New Roman"/>
          <w:noProof w:val="0"/>
          <w:sz w:val="22"/>
          <w:szCs w:val="22"/>
          <w:lang w:val="fr-FR"/>
        </w:rPr>
        <w:t xml:space="preserve"> habitue le cerveau à des choses plus positives. Y repenser le soir est un excellent somnifère. Devant les incohérences du monde, Il faut savoir rire de ce qu’on ne peut pas </w:t>
      </w:r>
      <w:proofErr w:type="gramStart"/>
      <w:r w:rsidRPr="1E6783A7" w:rsidR="1E6783A7">
        <w:rPr>
          <w:rFonts w:ascii="Times New Roman" w:hAnsi="Times New Roman" w:eastAsia="Times New Roman" w:cs="Times New Roman"/>
          <w:noProof w:val="0"/>
          <w:sz w:val="22"/>
          <w:szCs w:val="22"/>
          <w:lang w:val="fr-FR"/>
        </w:rPr>
        <w:t>changer»</w:t>
      </w:r>
      <w:proofErr w:type="gramEnd"/>
      <w:r w:rsidRPr="1E6783A7" w:rsidR="1E6783A7">
        <w:rPr>
          <w:rFonts w:ascii="Times New Roman" w:hAnsi="Times New Roman" w:eastAsia="Times New Roman" w:cs="Times New Roman"/>
          <w:noProof w:val="0"/>
          <w:sz w:val="22"/>
          <w:szCs w:val="22"/>
          <w:lang w:val="fr-FR"/>
        </w:rPr>
        <w:t>, ajoute-t-elle.</w:t>
      </w:r>
    </w:p>
    <w:p xmlns:wp14="http://schemas.microsoft.com/office/word/2010/wordml" w:rsidP="1E6783A7" w14:paraId="12D7E27F" wp14:textId="589D41AA">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 xml:space="preserve">8. Le partage </w:t>
      </w:r>
      <w:r w:rsidRPr="1E6783A7" w:rsidR="1E6783A7">
        <w:rPr>
          <w:rFonts w:ascii="Times New Roman" w:hAnsi="Times New Roman" w:eastAsia="Times New Roman" w:cs="Times New Roman"/>
          <w:noProof w:val="0"/>
          <w:sz w:val="22"/>
          <w:szCs w:val="22"/>
          <w:lang w:val="fr-FR"/>
        </w:rPr>
        <w:t>social</w:t>
      </w:r>
    </w:p>
    <w:p xmlns:wp14="http://schemas.microsoft.com/office/word/2010/wordml" w:rsidP="50AB79F1" w14:paraId="3BFEFB25" wp14:textId="0379DFA4">
      <w:pPr>
        <w:pStyle w:val="Normal"/>
        <w:rPr>
          <w:rFonts w:ascii="Times New Roman" w:hAnsi="Times New Roman" w:eastAsia="Times New Roman" w:cs="Times New Roman"/>
          <w:noProof w:val="0"/>
          <w:sz w:val="22"/>
          <w:szCs w:val="22"/>
          <w:lang w:val="fr-FR"/>
        </w:rPr>
      </w:pPr>
      <w:r w:rsidRPr="1E6783A7" w:rsidR="1E6783A7">
        <w:rPr>
          <w:rFonts w:ascii="Times New Roman" w:hAnsi="Times New Roman" w:eastAsia="Times New Roman" w:cs="Times New Roman"/>
          <w:noProof w:val="0"/>
          <w:sz w:val="22"/>
          <w:szCs w:val="22"/>
          <w:lang w:val="fr-FR"/>
        </w:rPr>
        <w:t>Le</w:t>
      </w:r>
      <w:r w:rsidRPr="1E6783A7" w:rsidR="1E6783A7">
        <w:rPr>
          <w:rFonts w:ascii="Times New Roman" w:hAnsi="Times New Roman" w:eastAsia="Times New Roman" w:cs="Times New Roman"/>
          <w:noProof w:val="0"/>
          <w:sz w:val="22"/>
          <w:szCs w:val="22"/>
          <w:lang w:val="fr-FR"/>
        </w:rPr>
        <w:t xml:space="preserve"> support social, les collègues, les amis, le conjoint peuvent aider à relativiser et dédramatiser. </w:t>
      </w:r>
      <w:proofErr w:type="gramStart"/>
      <w:r w:rsidRPr="1E6783A7" w:rsidR="1E6783A7">
        <w:rPr>
          <w:rFonts w:ascii="Times New Roman" w:hAnsi="Times New Roman" w:eastAsia="Times New Roman" w:cs="Times New Roman"/>
          <w:noProof w:val="0"/>
          <w:sz w:val="22"/>
          <w:szCs w:val="22"/>
          <w:lang w:val="fr-FR"/>
        </w:rPr>
        <w:t>«Dans</w:t>
      </w:r>
      <w:proofErr w:type="gramEnd"/>
      <w:r w:rsidRPr="1E6783A7" w:rsidR="1E6783A7">
        <w:rPr>
          <w:rFonts w:ascii="Times New Roman" w:hAnsi="Times New Roman" w:eastAsia="Times New Roman" w:cs="Times New Roman"/>
          <w:noProof w:val="0"/>
          <w:sz w:val="22"/>
          <w:szCs w:val="22"/>
          <w:lang w:val="fr-FR"/>
        </w:rPr>
        <w:t xml:space="preserve"> les relations, il vaut mieux être bienveillant et généreux plutôt que de relever toutes les faiblesses des </w:t>
      </w:r>
      <w:proofErr w:type="gramStart"/>
      <w:r w:rsidRPr="1E6783A7" w:rsidR="1E6783A7">
        <w:rPr>
          <w:rFonts w:ascii="Times New Roman" w:hAnsi="Times New Roman" w:eastAsia="Times New Roman" w:cs="Times New Roman"/>
          <w:noProof w:val="0"/>
          <w:sz w:val="22"/>
          <w:szCs w:val="22"/>
          <w:lang w:val="fr-FR"/>
        </w:rPr>
        <w:t>autres»</w:t>
      </w:r>
      <w:proofErr w:type="gramEnd"/>
      <w:r w:rsidRPr="1E6783A7" w:rsidR="1E6783A7">
        <w:rPr>
          <w:rFonts w:ascii="Times New Roman" w:hAnsi="Times New Roman" w:eastAsia="Times New Roman" w:cs="Times New Roman"/>
          <w:noProof w:val="0"/>
          <w:sz w:val="22"/>
          <w:szCs w:val="22"/>
          <w:lang w:val="fr-FR"/>
        </w:rPr>
        <w:t xml:space="preserve">, dit Christine </w:t>
      </w:r>
      <w:proofErr w:type="spellStart"/>
      <w:r w:rsidRPr="1E6783A7" w:rsidR="1E6783A7">
        <w:rPr>
          <w:rFonts w:ascii="Times New Roman" w:hAnsi="Times New Roman" w:eastAsia="Times New Roman" w:cs="Times New Roman"/>
          <w:noProof w:val="0"/>
          <w:sz w:val="22"/>
          <w:szCs w:val="22"/>
          <w:lang w:val="fr-FR"/>
        </w:rPr>
        <w:t>Reynaert</w:t>
      </w:r>
      <w:proofErr w:type="spellEnd"/>
      <w:r w:rsidRPr="1E6783A7" w:rsidR="1E6783A7">
        <w:rPr>
          <w:rFonts w:ascii="Times New Roman" w:hAnsi="Times New Roman" w:eastAsia="Times New Roman" w:cs="Times New Roman"/>
          <w:noProof w:val="0"/>
          <w:sz w:val="22"/>
          <w:szCs w:val="22"/>
          <w:lang w:val="fr-FR"/>
        </w:rPr>
        <w:t>.«C’est important de partager avec les autres, de discuter avec l’entourage et d’entretenir le lien social. Mais il ne faut pas parler que de ses soucis. S’ils deviennent trop lourds, il y a la psychothérapie</w:t>
      </w:r>
      <w:proofErr w:type="gramStart"/>
      <w:r w:rsidRPr="1E6783A7" w:rsidR="1E6783A7">
        <w:rPr>
          <w:rFonts w:ascii="Times New Roman" w:hAnsi="Times New Roman" w:eastAsia="Times New Roman" w:cs="Times New Roman"/>
          <w:noProof w:val="0"/>
          <w:sz w:val="22"/>
          <w:szCs w:val="22"/>
          <w:lang w:val="fr-FR"/>
        </w:rPr>
        <w:t>.»</w:t>
      </w:r>
      <w:proofErr w:type="gramEnd"/>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0"/>
      </oel:ext>
    </int:extLst>
  </int:IntelligenceSettings>
  <int:Manifest>
    <int:WordHash hashCode="XTWXi/EElYHTcH" id="sXapAyDe"/>
    <int:WordHash hashCode="FQZ/stv+bNgGwx" id="iVIpir95"/>
    <int:WordHash hashCode="BoNBrHvYglCLHX" id="0MPwFqRr"/>
  </int:Manifest>
  <int:Observations>
    <int:Content id="sXapAyDe">
      <int:Rejection type="LegacyProofing"/>
    </int:Content>
    <int:Content id="iVIpir95">
      <int:Rejection type="LegacyProofing"/>
    </int:Content>
    <int:Content id="0MPwFqRr">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6B4077"/>
    <w:rsid w:val="0C6B4077"/>
    <w:rsid w:val="1E6783A7"/>
    <w:rsid w:val="3AE02E08"/>
    <w:rsid w:val="50AB79F1"/>
    <w:rsid w:val="5D751C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4077"/>
  <w15:chartTrackingRefBased/>
  <w15:docId w15:val="{57441C97-9D19-440B-B738-96B2EFF017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773aece304b540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2021-10-24T08:01:40.8602309Z</dcterms:created>
  <dcterms:modified xsi:type="dcterms:W3CDTF">2021-11-02T06:53:18.3669728Z</dcterms:modified>
  <dc:creator>Formettic H</dc:creator>
  <lastModifiedBy>Formettic H</lastModifiedBy>
</coreProperties>
</file>