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7AB70" w14:textId="77777777" w:rsidR="0013444A" w:rsidRPr="00385CAA" w:rsidRDefault="0013444A" w:rsidP="0013444A">
      <w:pPr>
        <w:autoSpaceDE w:val="0"/>
        <w:autoSpaceDN w:val="0"/>
        <w:adjustRightInd w:val="0"/>
        <w:spacing w:after="0" w:line="240" w:lineRule="auto"/>
        <w:rPr>
          <w:rFonts w:ascii="TimesNewRomanPSMT" w:hAnsi="TimesNewRomanPSMT" w:cs="TimesNewRomanPSMT"/>
          <w:sz w:val="24"/>
          <w:szCs w:val="24"/>
          <w:u w:val="single"/>
        </w:rPr>
      </w:pPr>
      <w:r w:rsidRPr="00385CAA">
        <w:rPr>
          <w:rFonts w:ascii="TimesNewRomanPSMT" w:hAnsi="TimesNewRomanPSMT" w:cs="TimesNewRomanPSMT"/>
          <w:sz w:val="24"/>
          <w:szCs w:val="24"/>
          <w:u w:val="single"/>
        </w:rPr>
        <w:t>Consignes :</w:t>
      </w:r>
    </w:p>
    <w:p w14:paraId="4C58C499" w14:textId="77777777" w:rsidR="0013444A" w:rsidRPr="00385CAA" w:rsidRDefault="0013444A" w:rsidP="0013444A">
      <w:pPr>
        <w:pStyle w:val="Paragraphedeliste"/>
        <w:numPr>
          <w:ilvl w:val="0"/>
          <w:numId w:val="1"/>
        </w:numPr>
        <w:spacing w:after="0" w:line="240" w:lineRule="auto"/>
        <w:rPr>
          <w:rFonts w:ascii="Courier New" w:eastAsia="Times New Roman" w:hAnsi="Courier New" w:cs="Courier New"/>
          <w:color w:val="000000"/>
          <w:sz w:val="20"/>
          <w:szCs w:val="20"/>
          <w:lang w:eastAsia="fr-BE"/>
        </w:rPr>
      </w:pPr>
      <w:r w:rsidRPr="00385CAA">
        <w:rPr>
          <w:rFonts w:ascii="TimesNewRomanPSMT" w:hAnsi="TimesNewRomanPSMT" w:cs="TimesNewRomanPSMT"/>
          <w:sz w:val="24"/>
          <w:szCs w:val="24"/>
        </w:rPr>
        <w:t>Corriger l'orthographe</w:t>
      </w:r>
    </w:p>
    <w:p w14:paraId="047B046B" w14:textId="77777777" w:rsidR="0013444A" w:rsidRPr="00385CAA" w:rsidRDefault="0013444A" w:rsidP="0013444A">
      <w:pPr>
        <w:pStyle w:val="Paragraphedeliste"/>
        <w:numPr>
          <w:ilvl w:val="0"/>
          <w:numId w:val="1"/>
        </w:numPr>
        <w:autoSpaceDE w:val="0"/>
        <w:autoSpaceDN w:val="0"/>
        <w:adjustRightInd w:val="0"/>
        <w:spacing w:after="0" w:line="240" w:lineRule="auto"/>
        <w:rPr>
          <w:rFonts w:ascii="TimesNewRomanPSMT" w:hAnsi="TimesNewRomanPSMT" w:cs="TimesNewRomanPSMT"/>
          <w:sz w:val="24"/>
          <w:szCs w:val="24"/>
        </w:rPr>
      </w:pPr>
      <w:r w:rsidRPr="00385CAA">
        <w:rPr>
          <w:rFonts w:ascii="TimesNewRomanPSMT" w:hAnsi="TimesNewRomanPSMT" w:cs="TimesNewRomanPSMT"/>
          <w:sz w:val="24"/>
          <w:szCs w:val="24"/>
        </w:rPr>
        <w:t>Modifier la mise en forme des caractères puis des paragraphes en respectant les instructions ci-dessous :</w:t>
      </w:r>
    </w:p>
    <w:tbl>
      <w:tblPr>
        <w:tblStyle w:val="Grilledutableau"/>
        <w:tblW w:w="9615" w:type="dxa"/>
        <w:tblLook w:val="04A0" w:firstRow="1" w:lastRow="0" w:firstColumn="1" w:lastColumn="0" w:noHBand="0" w:noVBand="1"/>
      </w:tblPr>
      <w:tblGrid>
        <w:gridCol w:w="1555"/>
        <w:gridCol w:w="1134"/>
        <w:gridCol w:w="1134"/>
        <w:gridCol w:w="1134"/>
        <w:gridCol w:w="4658"/>
      </w:tblGrid>
      <w:tr w:rsidR="0013444A" w:rsidRPr="00997C5B" w14:paraId="6C3FB887" w14:textId="77777777" w:rsidTr="00C50347">
        <w:tc>
          <w:tcPr>
            <w:tcW w:w="1555" w:type="dxa"/>
          </w:tcPr>
          <w:p w14:paraId="7E652062"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Concerne</w:t>
            </w:r>
          </w:p>
        </w:tc>
        <w:tc>
          <w:tcPr>
            <w:tcW w:w="1134" w:type="dxa"/>
          </w:tcPr>
          <w:p w14:paraId="0898538E"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Retrait gauche</w:t>
            </w:r>
          </w:p>
        </w:tc>
        <w:tc>
          <w:tcPr>
            <w:tcW w:w="1134" w:type="dxa"/>
          </w:tcPr>
          <w:p w14:paraId="56CA1D1E"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Retrait droit</w:t>
            </w:r>
          </w:p>
        </w:tc>
        <w:tc>
          <w:tcPr>
            <w:tcW w:w="1134" w:type="dxa"/>
          </w:tcPr>
          <w:p w14:paraId="22CBDA06"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Retrait de 1re ligne</w:t>
            </w:r>
          </w:p>
        </w:tc>
        <w:tc>
          <w:tcPr>
            <w:tcW w:w="4658" w:type="dxa"/>
          </w:tcPr>
          <w:p w14:paraId="0177CEA8"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Autres instructions</w:t>
            </w:r>
          </w:p>
        </w:tc>
      </w:tr>
      <w:tr w:rsidR="0013444A" w:rsidRPr="00997C5B" w14:paraId="6A72254E" w14:textId="77777777" w:rsidTr="00C50347">
        <w:tc>
          <w:tcPr>
            <w:tcW w:w="1555" w:type="dxa"/>
          </w:tcPr>
          <w:p w14:paraId="63970768"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Titre </w:t>
            </w:r>
          </w:p>
        </w:tc>
        <w:tc>
          <w:tcPr>
            <w:tcW w:w="1134" w:type="dxa"/>
          </w:tcPr>
          <w:p w14:paraId="3404099B" w14:textId="77777777" w:rsidR="0013444A" w:rsidRPr="00997C5B" w:rsidRDefault="0013444A" w:rsidP="00C50347">
            <w:pPr>
              <w:autoSpaceDE w:val="0"/>
              <w:autoSpaceDN w:val="0"/>
              <w:adjustRightInd w:val="0"/>
              <w:rPr>
                <w:rFonts w:ascii="TimesNewRomanPSMT" w:hAnsi="TimesNewRomanPSMT" w:cs="TimesNewRomanPSMT"/>
                <w:sz w:val="24"/>
                <w:szCs w:val="24"/>
              </w:rPr>
            </w:pPr>
          </w:p>
        </w:tc>
        <w:tc>
          <w:tcPr>
            <w:tcW w:w="1134" w:type="dxa"/>
          </w:tcPr>
          <w:p w14:paraId="19F15D92" w14:textId="77777777" w:rsidR="0013444A" w:rsidRPr="00997C5B" w:rsidRDefault="0013444A" w:rsidP="00C50347">
            <w:pPr>
              <w:autoSpaceDE w:val="0"/>
              <w:autoSpaceDN w:val="0"/>
              <w:adjustRightInd w:val="0"/>
              <w:rPr>
                <w:rFonts w:ascii="TimesNewRomanPSMT" w:hAnsi="TimesNewRomanPSMT" w:cs="TimesNewRomanPSMT"/>
                <w:sz w:val="24"/>
                <w:szCs w:val="24"/>
              </w:rPr>
            </w:pPr>
          </w:p>
        </w:tc>
        <w:tc>
          <w:tcPr>
            <w:tcW w:w="1134" w:type="dxa"/>
          </w:tcPr>
          <w:p w14:paraId="5B9F70D8" w14:textId="77777777" w:rsidR="0013444A" w:rsidRPr="00997C5B" w:rsidRDefault="0013444A" w:rsidP="00C50347">
            <w:pPr>
              <w:autoSpaceDE w:val="0"/>
              <w:autoSpaceDN w:val="0"/>
              <w:adjustRightInd w:val="0"/>
              <w:rPr>
                <w:rFonts w:ascii="TimesNewRomanPSMT" w:hAnsi="TimesNewRomanPSMT" w:cs="TimesNewRomanPSMT"/>
                <w:sz w:val="24"/>
                <w:szCs w:val="24"/>
              </w:rPr>
            </w:pPr>
          </w:p>
        </w:tc>
        <w:tc>
          <w:tcPr>
            <w:tcW w:w="4658" w:type="dxa"/>
          </w:tcPr>
          <w:p w14:paraId="0EB90143"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Alignement centré, </w:t>
            </w:r>
            <w:r>
              <w:rPr>
                <w:rFonts w:ascii="TimesNewRomanPSMT" w:hAnsi="TimesNewRomanPSMT" w:cs="TimesNewRomanPSMT"/>
                <w:sz w:val="24"/>
                <w:szCs w:val="24"/>
              </w:rPr>
              <w:t>p</w:t>
            </w:r>
            <w:r w:rsidRPr="00997C5B">
              <w:rPr>
                <w:rFonts w:ascii="TimesNewRomanPSMT" w:hAnsi="TimesNewRomanPSMT" w:cs="TimesNewRomanPSMT"/>
                <w:sz w:val="24"/>
                <w:szCs w:val="24"/>
              </w:rPr>
              <w:t>olice Broadway 24</w:t>
            </w:r>
            <w:r>
              <w:rPr>
                <w:rFonts w:ascii="TimesNewRomanPSMT" w:hAnsi="TimesNewRomanPSMT" w:cs="TimesNewRomanPSMT"/>
                <w:sz w:val="24"/>
                <w:szCs w:val="24"/>
              </w:rPr>
              <w:t>, effet de texte nr 15</w:t>
            </w:r>
          </w:p>
        </w:tc>
      </w:tr>
      <w:tr w:rsidR="0013444A" w:rsidRPr="00997C5B" w14:paraId="10AF8C6F" w14:textId="77777777" w:rsidTr="00C50347">
        <w:tc>
          <w:tcPr>
            <w:tcW w:w="1555" w:type="dxa"/>
          </w:tcPr>
          <w:p w14:paraId="380E037E"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Paragraphe 1</w:t>
            </w:r>
          </w:p>
        </w:tc>
        <w:tc>
          <w:tcPr>
            <w:tcW w:w="1134" w:type="dxa"/>
          </w:tcPr>
          <w:p w14:paraId="0CA8D0AB"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 + 1,5 cm</w:t>
            </w:r>
          </w:p>
        </w:tc>
        <w:tc>
          <w:tcPr>
            <w:tcW w:w="1134" w:type="dxa"/>
          </w:tcPr>
          <w:p w14:paraId="4359E612"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 - 0,5 cm </w:t>
            </w:r>
          </w:p>
        </w:tc>
        <w:tc>
          <w:tcPr>
            <w:tcW w:w="1134" w:type="dxa"/>
          </w:tcPr>
          <w:p w14:paraId="6ADC11FC"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+ 1,</w:t>
            </w:r>
            <w:r>
              <w:rPr>
                <w:rFonts w:ascii="TimesNewRomanPSMT" w:hAnsi="TimesNewRomanPSMT" w:cs="TimesNewRomanPSMT"/>
                <w:sz w:val="24"/>
                <w:szCs w:val="24"/>
              </w:rPr>
              <w:t>25</w:t>
            </w:r>
            <w:r w:rsidRPr="00997C5B">
              <w:rPr>
                <w:rFonts w:ascii="TimesNewRomanPSMT" w:hAnsi="TimesNewRomanPSMT" w:cs="TimesNewRomanPSMT"/>
                <w:sz w:val="24"/>
                <w:szCs w:val="24"/>
              </w:rPr>
              <w:t xml:space="preserve"> cm </w:t>
            </w:r>
          </w:p>
        </w:tc>
        <w:tc>
          <w:tcPr>
            <w:tcW w:w="4658" w:type="dxa"/>
          </w:tcPr>
          <w:p w14:paraId="17AADB66" w14:textId="77777777" w:rsidR="0013444A" w:rsidRPr="00997C5B" w:rsidRDefault="0013444A" w:rsidP="00C5034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w:t>
            </w:r>
            <w:r w:rsidRPr="00997C5B">
              <w:rPr>
                <w:rFonts w:ascii="TimesNewRomanPSMT" w:hAnsi="TimesNewRomanPSMT" w:cs="TimesNewRomanPSMT"/>
                <w:sz w:val="24"/>
                <w:szCs w:val="24"/>
              </w:rPr>
              <w:t>lignement justifié</w:t>
            </w:r>
            <w:r>
              <w:rPr>
                <w:rFonts w:ascii="TimesNewRomanPSMT" w:hAnsi="TimesNewRomanPSMT" w:cs="TimesNewRomanPSMT"/>
                <w:sz w:val="24"/>
                <w:szCs w:val="24"/>
              </w:rPr>
              <w:t>,</w:t>
            </w:r>
            <w:r w:rsidRPr="00997C5B">
              <w:rPr>
                <w:rFonts w:ascii="TimesNewRomanPSMT" w:hAnsi="TimesNewRomanPSMT" w:cs="TimesNewRomanPSMT"/>
                <w:sz w:val="24"/>
                <w:szCs w:val="24"/>
              </w:rPr>
              <w:t xml:space="preserve"> </w:t>
            </w:r>
            <w:r>
              <w:rPr>
                <w:rFonts w:ascii="TimesNewRomanPSMT" w:hAnsi="TimesNewRomanPSMT" w:cs="TimesNewRomanPSMT"/>
                <w:sz w:val="24"/>
                <w:szCs w:val="24"/>
              </w:rPr>
              <w:t>p</w:t>
            </w:r>
            <w:r w:rsidRPr="00997C5B">
              <w:rPr>
                <w:rFonts w:ascii="TimesNewRomanPSMT" w:hAnsi="TimesNewRomanPSMT" w:cs="TimesNewRomanPSMT"/>
                <w:sz w:val="24"/>
                <w:szCs w:val="24"/>
              </w:rPr>
              <w:t>olice C</w:t>
            </w:r>
            <w:r>
              <w:rPr>
                <w:rFonts w:ascii="TimesNewRomanPSMT" w:hAnsi="TimesNewRomanPSMT" w:cs="TimesNewRomanPSMT"/>
                <w:sz w:val="24"/>
                <w:szCs w:val="24"/>
              </w:rPr>
              <w:t>ooper Black</w:t>
            </w:r>
            <w:r w:rsidRPr="00997C5B">
              <w:rPr>
                <w:rFonts w:ascii="TimesNewRomanPSMT" w:hAnsi="TimesNewRomanPSMT" w:cs="TimesNewRomanPSMT"/>
                <w:sz w:val="24"/>
                <w:szCs w:val="24"/>
              </w:rPr>
              <w:t xml:space="preserve"> 1</w:t>
            </w:r>
            <w:r>
              <w:rPr>
                <w:rFonts w:ascii="TimesNewRomanPSMT" w:hAnsi="TimesNewRomanPSMT" w:cs="TimesNewRomanPSMT"/>
                <w:sz w:val="24"/>
                <w:szCs w:val="24"/>
              </w:rPr>
              <w:t>4</w:t>
            </w:r>
            <w:r w:rsidRPr="00997C5B">
              <w:rPr>
                <w:rFonts w:ascii="TimesNewRomanPSMT" w:hAnsi="TimesNewRomanPSMT" w:cs="TimesNewRomanPSMT"/>
                <w:sz w:val="24"/>
                <w:szCs w:val="24"/>
              </w:rPr>
              <w:t xml:space="preserve">, </w:t>
            </w:r>
            <w:r>
              <w:rPr>
                <w:rFonts w:ascii="TimesNewRomanPSMT" w:hAnsi="TimesNewRomanPSMT" w:cs="TimesNewRomanPSMT"/>
                <w:sz w:val="24"/>
                <w:szCs w:val="24"/>
              </w:rPr>
              <w:t>i</w:t>
            </w:r>
            <w:r w:rsidRPr="00997C5B">
              <w:rPr>
                <w:rFonts w:ascii="TimesNewRomanPSMT" w:hAnsi="TimesNewRomanPSMT" w:cs="TimesNewRomanPSMT"/>
                <w:sz w:val="24"/>
                <w:szCs w:val="24"/>
              </w:rPr>
              <w:t xml:space="preserve">nterligne </w:t>
            </w:r>
            <w:r>
              <w:rPr>
                <w:rFonts w:ascii="TimesNewRomanPSMT" w:hAnsi="TimesNewRomanPSMT" w:cs="TimesNewRomanPSMT"/>
                <w:sz w:val="24"/>
                <w:szCs w:val="24"/>
              </w:rPr>
              <w:t>exactement 10</w:t>
            </w:r>
          </w:p>
        </w:tc>
      </w:tr>
      <w:tr w:rsidR="0013444A" w:rsidRPr="00997C5B" w14:paraId="10F72A62" w14:textId="77777777" w:rsidTr="00C50347">
        <w:tc>
          <w:tcPr>
            <w:tcW w:w="1555" w:type="dxa"/>
          </w:tcPr>
          <w:p w14:paraId="39AB3087"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Paragraphe 2 </w:t>
            </w:r>
          </w:p>
        </w:tc>
        <w:tc>
          <w:tcPr>
            <w:tcW w:w="1134" w:type="dxa"/>
          </w:tcPr>
          <w:p w14:paraId="77717957"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+ 3,5 cm </w:t>
            </w:r>
          </w:p>
        </w:tc>
        <w:tc>
          <w:tcPr>
            <w:tcW w:w="1134" w:type="dxa"/>
          </w:tcPr>
          <w:p w14:paraId="5748F7B0" w14:textId="77777777" w:rsidR="0013444A" w:rsidRPr="00997C5B" w:rsidRDefault="0013444A" w:rsidP="00C50347">
            <w:pPr>
              <w:autoSpaceDE w:val="0"/>
              <w:autoSpaceDN w:val="0"/>
              <w:adjustRightInd w:val="0"/>
              <w:rPr>
                <w:rFonts w:ascii="TimesNewRomanPSMT" w:hAnsi="TimesNewRomanPSMT" w:cs="TimesNewRomanPSMT"/>
                <w:sz w:val="24"/>
                <w:szCs w:val="24"/>
              </w:rPr>
            </w:pPr>
          </w:p>
        </w:tc>
        <w:tc>
          <w:tcPr>
            <w:tcW w:w="1134" w:type="dxa"/>
          </w:tcPr>
          <w:p w14:paraId="25530929" w14:textId="77777777" w:rsidR="0013444A" w:rsidRPr="00997C5B" w:rsidRDefault="0013444A" w:rsidP="00C50347">
            <w:pPr>
              <w:autoSpaceDE w:val="0"/>
              <w:autoSpaceDN w:val="0"/>
              <w:adjustRightInd w:val="0"/>
              <w:rPr>
                <w:rFonts w:ascii="TimesNewRomanPSMT" w:hAnsi="TimesNewRomanPSMT" w:cs="TimesNewRomanPSMT"/>
                <w:sz w:val="24"/>
                <w:szCs w:val="24"/>
              </w:rPr>
            </w:pPr>
          </w:p>
        </w:tc>
        <w:tc>
          <w:tcPr>
            <w:tcW w:w="4658" w:type="dxa"/>
          </w:tcPr>
          <w:p w14:paraId="7D9324C9" w14:textId="77777777" w:rsidR="0013444A" w:rsidRPr="00997C5B" w:rsidRDefault="0013444A" w:rsidP="00C5034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w:t>
            </w:r>
            <w:r w:rsidRPr="00997C5B">
              <w:rPr>
                <w:rFonts w:ascii="TimesNewRomanPSMT" w:hAnsi="TimesNewRomanPSMT" w:cs="TimesNewRomanPSMT"/>
                <w:sz w:val="24"/>
                <w:szCs w:val="24"/>
              </w:rPr>
              <w:t xml:space="preserve">lignement droit, </w:t>
            </w:r>
            <w:r>
              <w:rPr>
                <w:rFonts w:ascii="TimesNewRomanPSMT" w:hAnsi="TimesNewRomanPSMT" w:cs="TimesNewRomanPSMT"/>
                <w:sz w:val="24"/>
                <w:szCs w:val="24"/>
              </w:rPr>
              <w:t>p</w:t>
            </w:r>
            <w:r w:rsidRPr="00997C5B">
              <w:rPr>
                <w:rFonts w:ascii="TimesNewRomanPSMT" w:hAnsi="TimesNewRomanPSMT" w:cs="TimesNewRomanPSMT"/>
                <w:sz w:val="24"/>
                <w:szCs w:val="24"/>
              </w:rPr>
              <w:t xml:space="preserve">olice </w:t>
            </w:r>
            <w:r>
              <w:rPr>
                <w:rFonts w:ascii="TimesNewRomanPSMT" w:hAnsi="TimesNewRomanPSMT" w:cs="TimesNewRomanPSMT"/>
                <w:sz w:val="24"/>
                <w:szCs w:val="24"/>
              </w:rPr>
              <w:t>Bodoni MT 18,</w:t>
            </w:r>
            <w:r w:rsidRPr="00997C5B">
              <w:rPr>
                <w:rFonts w:ascii="TimesNewRomanPSMT" w:hAnsi="TimesNewRomanPSMT" w:cs="TimesNewRomanPSMT"/>
                <w:sz w:val="24"/>
                <w:szCs w:val="24"/>
              </w:rPr>
              <w:t xml:space="preserve"> italique, interligne </w:t>
            </w:r>
            <w:r>
              <w:rPr>
                <w:rFonts w:ascii="TimesNewRomanPSMT" w:hAnsi="TimesNewRomanPSMT" w:cs="TimesNewRomanPSMT"/>
                <w:sz w:val="24"/>
                <w:szCs w:val="24"/>
              </w:rPr>
              <w:t>1.5 ligne</w:t>
            </w:r>
          </w:p>
        </w:tc>
      </w:tr>
      <w:tr w:rsidR="0013444A" w:rsidRPr="00997C5B" w14:paraId="4308097E" w14:textId="77777777" w:rsidTr="00C50347">
        <w:tc>
          <w:tcPr>
            <w:tcW w:w="1555" w:type="dxa"/>
          </w:tcPr>
          <w:p w14:paraId="7521B2B6"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Paragraphe 3 </w:t>
            </w:r>
          </w:p>
        </w:tc>
        <w:tc>
          <w:tcPr>
            <w:tcW w:w="1134" w:type="dxa"/>
          </w:tcPr>
          <w:p w14:paraId="28D1EA67"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+ 0,4 cm</w:t>
            </w:r>
          </w:p>
        </w:tc>
        <w:tc>
          <w:tcPr>
            <w:tcW w:w="1134" w:type="dxa"/>
          </w:tcPr>
          <w:p w14:paraId="181A35AE"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+ 0,4 cm </w:t>
            </w:r>
          </w:p>
        </w:tc>
        <w:tc>
          <w:tcPr>
            <w:tcW w:w="1134" w:type="dxa"/>
          </w:tcPr>
          <w:p w14:paraId="408A19E5" w14:textId="77777777" w:rsidR="0013444A" w:rsidRPr="00997C5B" w:rsidRDefault="0013444A" w:rsidP="00C50347">
            <w:pPr>
              <w:autoSpaceDE w:val="0"/>
              <w:autoSpaceDN w:val="0"/>
              <w:adjustRightInd w:val="0"/>
              <w:rPr>
                <w:rFonts w:ascii="TimesNewRomanPSMT" w:hAnsi="TimesNewRomanPSMT" w:cs="TimesNewRomanPSMT"/>
                <w:sz w:val="24"/>
                <w:szCs w:val="24"/>
              </w:rPr>
            </w:pPr>
          </w:p>
        </w:tc>
        <w:tc>
          <w:tcPr>
            <w:tcW w:w="4658" w:type="dxa"/>
          </w:tcPr>
          <w:p w14:paraId="0D103D30" w14:textId="77777777" w:rsidR="0013444A" w:rsidRPr="00997C5B" w:rsidRDefault="0013444A" w:rsidP="00C5034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w:t>
            </w:r>
            <w:r w:rsidRPr="00997C5B">
              <w:rPr>
                <w:rFonts w:ascii="TimesNewRomanPSMT" w:hAnsi="TimesNewRomanPSMT" w:cs="TimesNewRomanPSMT"/>
                <w:sz w:val="24"/>
                <w:szCs w:val="24"/>
              </w:rPr>
              <w:t xml:space="preserve">lignement centré, </w:t>
            </w:r>
            <w:r>
              <w:rPr>
                <w:rFonts w:ascii="TimesNewRomanPSMT" w:hAnsi="TimesNewRomanPSMT" w:cs="TimesNewRomanPSMT"/>
                <w:sz w:val="24"/>
                <w:szCs w:val="24"/>
              </w:rPr>
              <w:t>p</w:t>
            </w:r>
            <w:r w:rsidRPr="00997C5B">
              <w:rPr>
                <w:rFonts w:ascii="TimesNewRomanPSMT" w:hAnsi="TimesNewRomanPSMT" w:cs="TimesNewRomanPSMT"/>
                <w:sz w:val="24"/>
                <w:szCs w:val="24"/>
              </w:rPr>
              <w:t>olice Arial Narrow 1</w:t>
            </w:r>
            <w:r>
              <w:rPr>
                <w:rFonts w:ascii="TimesNewRomanPSMT" w:hAnsi="TimesNewRomanPSMT" w:cs="TimesNewRomanPSMT"/>
                <w:sz w:val="24"/>
                <w:szCs w:val="24"/>
              </w:rPr>
              <w:t>0</w:t>
            </w:r>
            <w:r w:rsidRPr="00997C5B">
              <w:rPr>
                <w:rFonts w:ascii="TimesNewRomanPSMT" w:hAnsi="TimesNewRomanPSMT" w:cs="TimesNewRomanPSMT"/>
                <w:sz w:val="24"/>
                <w:szCs w:val="24"/>
              </w:rPr>
              <w:t>, espacement avant : 6 pts</w:t>
            </w:r>
          </w:p>
        </w:tc>
      </w:tr>
      <w:tr w:rsidR="0013444A" w:rsidRPr="00997C5B" w14:paraId="05FAA4E1" w14:textId="77777777" w:rsidTr="00C50347">
        <w:tc>
          <w:tcPr>
            <w:tcW w:w="1555" w:type="dxa"/>
          </w:tcPr>
          <w:p w14:paraId="26610350"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Paragraphe 4 </w:t>
            </w:r>
          </w:p>
        </w:tc>
        <w:tc>
          <w:tcPr>
            <w:tcW w:w="1134" w:type="dxa"/>
          </w:tcPr>
          <w:p w14:paraId="72C8D40C"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 </w:t>
            </w:r>
            <w:r>
              <w:rPr>
                <w:rFonts w:ascii="TimesNewRomanPSMT" w:hAnsi="TimesNewRomanPSMT" w:cs="TimesNewRomanPSMT"/>
                <w:sz w:val="24"/>
                <w:szCs w:val="24"/>
              </w:rPr>
              <w:t>1</w:t>
            </w:r>
            <w:r w:rsidRPr="00997C5B">
              <w:rPr>
                <w:rFonts w:ascii="TimesNewRomanPSMT" w:hAnsi="TimesNewRomanPSMT" w:cs="TimesNewRomanPSMT"/>
                <w:sz w:val="24"/>
                <w:szCs w:val="24"/>
              </w:rPr>
              <w:t xml:space="preserve">,5 cm </w:t>
            </w:r>
          </w:p>
        </w:tc>
        <w:tc>
          <w:tcPr>
            <w:tcW w:w="1134" w:type="dxa"/>
          </w:tcPr>
          <w:p w14:paraId="1D7BD536"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+1,5 cm </w:t>
            </w:r>
          </w:p>
        </w:tc>
        <w:tc>
          <w:tcPr>
            <w:tcW w:w="1134" w:type="dxa"/>
          </w:tcPr>
          <w:p w14:paraId="32AF2E0B" w14:textId="77777777" w:rsidR="0013444A" w:rsidRPr="00997C5B" w:rsidRDefault="0013444A" w:rsidP="00C50347">
            <w:pPr>
              <w:autoSpaceDE w:val="0"/>
              <w:autoSpaceDN w:val="0"/>
              <w:adjustRightInd w:val="0"/>
              <w:rPr>
                <w:rFonts w:ascii="TimesNewRomanPSMT" w:hAnsi="TimesNewRomanPSMT" w:cs="TimesNewRomanPSMT"/>
                <w:sz w:val="24"/>
                <w:szCs w:val="24"/>
              </w:rPr>
            </w:pPr>
            <w:r w:rsidRPr="00997C5B">
              <w:rPr>
                <w:rFonts w:ascii="TimesNewRomanPSMT" w:hAnsi="TimesNewRomanPSMT" w:cs="TimesNewRomanPSMT"/>
                <w:sz w:val="24"/>
                <w:szCs w:val="24"/>
              </w:rPr>
              <w:t xml:space="preserve">- 2 cm </w:t>
            </w:r>
          </w:p>
        </w:tc>
        <w:tc>
          <w:tcPr>
            <w:tcW w:w="4658" w:type="dxa"/>
          </w:tcPr>
          <w:p w14:paraId="05862308" w14:textId="77777777" w:rsidR="0013444A" w:rsidRPr="00997C5B" w:rsidRDefault="0013444A" w:rsidP="00C50347">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A</w:t>
            </w:r>
            <w:r w:rsidRPr="00997C5B">
              <w:rPr>
                <w:rFonts w:ascii="TimesNewRomanPSMT" w:hAnsi="TimesNewRomanPSMT" w:cs="TimesNewRomanPSMT"/>
                <w:sz w:val="24"/>
                <w:szCs w:val="24"/>
              </w:rPr>
              <w:t>lignement justifié</w:t>
            </w:r>
            <w:r>
              <w:rPr>
                <w:rFonts w:ascii="TimesNewRomanPSMT" w:hAnsi="TimesNewRomanPSMT" w:cs="TimesNewRomanPSMT"/>
                <w:sz w:val="24"/>
                <w:szCs w:val="24"/>
              </w:rPr>
              <w:t>, p</w:t>
            </w:r>
            <w:r w:rsidRPr="00997C5B">
              <w:rPr>
                <w:rFonts w:ascii="TimesNewRomanPSMT" w:hAnsi="TimesNewRomanPSMT" w:cs="TimesNewRomanPSMT"/>
                <w:sz w:val="24"/>
                <w:szCs w:val="24"/>
              </w:rPr>
              <w:t xml:space="preserve">olice </w:t>
            </w:r>
            <w:r w:rsidRPr="00C4230C">
              <w:rPr>
                <w:rFonts w:ascii="TimesNewRomanPSMT" w:hAnsi="TimesNewRomanPSMT" w:cs="TimesNewRomanPSMT"/>
                <w:sz w:val="24"/>
                <w:szCs w:val="24"/>
              </w:rPr>
              <w:t>Tempus Sans ITC</w:t>
            </w:r>
            <w:r>
              <w:rPr>
                <w:rFonts w:ascii="TimesNewRomanPSMT" w:hAnsi="TimesNewRomanPSMT" w:cs="TimesNewRomanPSMT"/>
                <w:sz w:val="24"/>
                <w:szCs w:val="24"/>
              </w:rPr>
              <w:t xml:space="preserve"> 14, i</w:t>
            </w:r>
            <w:r w:rsidRPr="00997C5B">
              <w:rPr>
                <w:rFonts w:ascii="TimesNewRomanPSMT" w:hAnsi="TimesNewRomanPSMT" w:cs="TimesNewRomanPSMT"/>
                <w:sz w:val="24"/>
                <w:szCs w:val="24"/>
              </w:rPr>
              <w:t>nterligne double</w:t>
            </w:r>
          </w:p>
        </w:tc>
      </w:tr>
    </w:tbl>
    <w:p w14:paraId="7B93FD56" w14:textId="77777777" w:rsidR="0013444A" w:rsidRPr="00385CAA" w:rsidRDefault="0013444A" w:rsidP="0013444A">
      <w:pPr>
        <w:pStyle w:val="Paragraphedeliste"/>
        <w:numPr>
          <w:ilvl w:val="0"/>
          <w:numId w:val="1"/>
        </w:numPr>
        <w:autoSpaceDE w:val="0"/>
        <w:autoSpaceDN w:val="0"/>
        <w:adjustRightInd w:val="0"/>
        <w:spacing w:after="0" w:line="240" w:lineRule="auto"/>
        <w:rPr>
          <w:rFonts w:ascii="Courier New" w:eastAsia="Times New Roman" w:hAnsi="Courier New" w:cs="Courier New"/>
          <w:color w:val="000000"/>
          <w:sz w:val="20"/>
          <w:szCs w:val="20"/>
          <w:lang w:eastAsia="fr-BE"/>
        </w:rPr>
      </w:pPr>
      <w:r w:rsidRPr="00385CAA">
        <w:rPr>
          <w:rFonts w:ascii="TimesNewRomanPSMT" w:hAnsi="TimesNewRomanPSMT" w:cs="TimesNewRomanPSMT"/>
          <w:sz w:val="24"/>
          <w:szCs w:val="24"/>
        </w:rPr>
        <w:t>Enregistrez sous Exercice 8c.docx</w:t>
      </w:r>
    </w:p>
    <w:p w14:paraId="05179A87" w14:textId="758FDC65" w:rsidR="0041744E" w:rsidRDefault="0041744E" w:rsidP="0041744E">
      <w:pPr>
        <w:spacing w:after="0" w:line="240" w:lineRule="auto"/>
        <w:rPr>
          <w:rFonts w:ascii="Courier New" w:eastAsia="Times New Roman" w:hAnsi="Courier New" w:cs="Courier New"/>
          <w:color w:val="000000"/>
          <w:sz w:val="20"/>
          <w:szCs w:val="20"/>
          <w:lang w:eastAsia="fr-BE"/>
        </w:rPr>
      </w:pPr>
    </w:p>
    <w:p w14:paraId="2B07071A" w14:textId="77777777" w:rsidR="0041744E" w:rsidRDefault="0041744E" w:rsidP="0041744E">
      <w:pPr>
        <w:spacing w:after="0" w:line="240" w:lineRule="auto"/>
        <w:rPr>
          <w:rFonts w:ascii="Courier New" w:eastAsia="Times New Roman" w:hAnsi="Courier New" w:cs="Courier New"/>
          <w:color w:val="000000"/>
          <w:sz w:val="20"/>
          <w:szCs w:val="20"/>
          <w:lang w:eastAsia="fr-BE"/>
        </w:rPr>
      </w:pPr>
    </w:p>
    <w:p w14:paraId="61CE130E" w14:textId="53BBD54B" w:rsidR="0041744E" w:rsidRPr="0041744E" w:rsidRDefault="0041744E" w:rsidP="0041744E">
      <w:pPr>
        <w:spacing w:after="0" w:line="240" w:lineRule="auto"/>
        <w:rPr>
          <w:rFonts w:ascii="Courier New" w:eastAsia="Times New Roman" w:hAnsi="Courier New" w:cs="Courier New"/>
          <w:color w:val="000000"/>
          <w:sz w:val="20"/>
          <w:szCs w:val="20"/>
          <w:lang w:eastAsia="fr-BE"/>
        </w:rPr>
      </w:pPr>
      <w:r w:rsidRPr="0041744E">
        <w:rPr>
          <w:rFonts w:ascii="Courier New" w:eastAsia="Times New Roman" w:hAnsi="Courier New" w:cs="Courier New"/>
          <w:color w:val="000000"/>
          <w:sz w:val="20"/>
          <w:szCs w:val="20"/>
          <w:lang w:eastAsia="fr-BE"/>
        </w:rPr>
        <w:t>L</w:t>
      </w:r>
      <w:r w:rsidR="00F27648">
        <w:rPr>
          <w:rFonts w:ascii="Courier New" w:eastAsia="Times New Roman" w:hAnsi="Courier New" w:cs="Courier New"/>
          <w:color w:val="000000"/>
          <w:sz w:val="20"/>
          <w:szCs w:val="20"/>
          <w:lang w:eastAsia="fr-BE"/>
        </w:rPr>
        <w:t>a</w:t>
      </w:r>
      <w:r w:rsidRPr="0041744E">
        <w:rPr>
          <w:rFonts w:ascii="Courier New" w:eastAsia="Times New Roman" w:hAnsi="Courier New" w:cs="Courier New"/>
          <w:color w:val="000000"/>
          <w:sz w:val="20"/>
          <w:szCs w:val="20"/>
          <w:lang w:eastAsia="fr-BE"/>
        </w:rPr>
        <w:t xml:space="preserve"> Fée </w:t>
      </w:r>
      <w:r w:rsidR="00F27648">
        <w:rPr>
          <w:rFonts w:ascii="Courier New" w:eastAsia="Times New Roman" w:hAnsi="Courier New" w:cs="Courier New"/>
          <w:color w:val="000000"/>
          <w:sz w:val="20"/>
          <w:szCs w:val="20"/>
          <w:lang w:eastAsia="fr-BE"/>
        </w:rPr>
        <w:t>Morgane</w:t>
      </w:r>
    </w:p>
    <w:p w14:paraId="39BDDB6D" w14:textId="77777777" w:rsidR="0041744E" w:rsidRPr="0041744E" w:rsidRDefault="0041744E" w:rsidP="0041744E">
      <w:pPr>
        <w:spacing w:after="0" w:line="240" w:lineRule="auto"/>
        <w:rPr>
          <w:rFonts w:ascii="Courier New" w:eastAsia="Times New Roman" w:hAnsi="Courier New" w:cs="Courier New"/>
          <w:color w:val="000000"/>
          <w:sz w:val="20"/>
          <w:szCs w:val="20"/>
          <w:lang w:eastAsia="fr-BE"/>
        </w:rPr>
      </w:pPr>
    </w:p>
    <w:p w14:paraId="4397A82F" w14:textId="77777777" w:rsidR="0041744E" w:rsidRPr="0041744E" w:rsidRDefault="0041744E" w:rsidP="0041744E">
      <w:pPr>
        <w:spacing w:after="0" w:line="240" w:lineRule="auto"/>
        <w:rPr>
          <w:rFonts w:ascii="Courier New" w:eastAsia="Times New Roman" w:hAnsi="Courier New" w:cs="Courier New"/>
          <w:color w:val="000000"/>
          <w:sz w:val="20"/>
          <w:szCs w:val="20"/>
          <w:lang w:eastAsia="fr-BE"/>
        </w:rPr>
      </w:pPr>
      <w:r w:rsidRPr="0041744E">
        <w:rPr>
          <w:rFonts w:ascii="Courier New" w:eastAsia="Times New Roman" w:hAnsi="Courier New" w:cs="Courier New"/>
          <w:color w:val="000000"/>
          <w:sz w:val="20"/>
          <w:szCs w:val="20"/>
          <w:lang w:eastAsia="fr-BE"/>
        </w:rPr>
        <w:t xml:space="preserve">La Fée Morgane fait partie de la </w:t>
      </w:r>
      <w:proofErr w:type="spellStart"/>
      <w:r w:rsidRPr="0041744E">
        <w:rPr>
          <w:rFonts w:ascii="Courier New" w:eastAsia="Times New Roman" w:hAnsi="Courier New" w:cs="Courier New"/>
          <w:color w:val="000000"/>
          <w:sz w:val="20"/>
          <w:szCs w:val="20"/>
          <w:lang w:eastAsia="fr-BE"/>
        </w:rPr>
        <w:t>légande</w:t>
      </w:r>
      <w:proofErr w:type="spellEnd"/>
      <w:r w:rsidRPr="0041744E">
        <w:rPr>
          <w:rFonts w:ascii="Courier New" w:eastAsia="Times New Roman" w:hAnsi="Courier New" w:cs="Courier New"/>
          <w:color w:val="000000"/>
          <w:sz w:val="20"/>
          <w:szCs w:val="20"/>
          <w:lang w:eastAsia="fr-BE"/>
        </w:rPr>
        <w:t xml:space="preserve"> arthurienne. Elle est grande, possède de longs cheveux noirs nattés. Elle est étrange, un peu sauvage et hallucinée comme son Maître, Merlin. Ses vêtements sont de préférences vertes, blancs ou noires.</w:t>
      </w:r>
    </w:p>
    <w:p w14:paraId="2C1BE6C5" w14:textId="77777777" w:rsidR="0041744E" w:rsidRPr="0041744E" w:rsidRDefault="0041744E" w:rsidP="0041744E">
      <w:pPr>
        <w:spacing w:after="0" w:line="240" w:lineRule="auto"/>
        <w:rPr>
          <w:rFonts w:ascii="Courier New" w:eastAsia="Times New Roman" w:hAnsi="Courier New" w:cs="Courier New"/>
          <w:color w:val="000000"/>
          <w:sz w:val="20"/>
          <w:szCs w:val="20"/>
          <w:lang w:eastAsia="fr-BE"/>
        </w:rPr>
      </w:pPr>
    </w:p>
    <w:p w14:paraId="4570E949" w14:textId="77777777" w:rsidR="0041744E" w:rsidRPr="0041744E" w:rsidRDefault="0041744E" w:rsidP="0041744E">
      <w:pPr>
        <w:spacing w:after="0" w:line="240" w:lineRule="auto"/>
        <w:rPr>
          <w:rFonts w:ascii="Courier New" w:eastAsia="Times New Roman" w:hAnsi="Courier New" w:cs="Courier New"/>
          <w:color w:val="000000"/>
          <w:sz w:val="20"/>
          <w:szCs w:val="20"/>
          <w:lang w:eastAsia="fr-BE"/>
        </w:rPr>
      </w:pPr>
      <w:r w:rsidRPr="0041744E">
        <w:rPr>
          <w:rFonts w:ascii="Courier New" w:eastAsia="Times New Roman" w:hAnsi="Courier New" w:cs="Courier New"/>
          <w:color w:val="000000"/>
          <w:sz w:val="20"/>
          <w:szCs w:val="20"/>
          <w:lang w:eastAsia="fr-BE"/>
        </w:rPr>
        <w:t xml:space="preserve">Morgane est la fille du roi </w:t>
      </w:r>
      <w:proofErr w:type="spellStart"/>
      <w:r w:rsidRPr="0041744E">
        <w:rPr>
          <w:rFonts w:ascii="Courier New" w:eastAsia="Times New Roman" w:hAnsi="Courier New" w:cs="Courier New"/>
          <w:color w:val="000000"/>
          <w:sz w:val="20"/>
          <w:szCs w:val="20"/>
          <w:lang w:eastAsia="fr-BE"/>
        </w:rPr>
        <w:t>Gorloes</w:t>
      </w:r>
      <w:proofErr w:type="spellEnd"/>
      <w:r w:rsidRPr="0041744E">
        <w:rPr>
          <w:rFonts w:ascii="Courier New" w:eastAsia="Times New Roman" w:hAnsi="Courier New" w:cs="Courier New"/>
          <w:color w:val="000000"/>
          <w:sz w:val="20"/>
          <w:szCs w:val="20"/>
          <w:lang w:eastAsia="fr-BE"/>
        </w:rPr>
        <w:t xml:space="preserve"> de Cornouailles, Seigneur de </w:t>
      </w:r>
      <w:proofErr w:type="spellStart"/>
      <w:r w:rsidRPr="0041744E">
        <w:rPr>
          <w:rFonts w:ascii="Courier New" w:eastAsia="Times New Roman" w:hAnsi="Courier New" w:cs="Courier New"/>
          <w:color w:val="000000"/>
          <w:sz w:val="20"/>
          <w:szCs w:val="20"/>
          <w:lang w:eastAsia="fr-BE"/>
        </w:rPr>
        <w:t>Tintagel</w:t>
      </w:r>
      <w:proofErr w:type="spellEnd"/>
      <w:r w:rsidRPr="0041744E">
        <w:rPr>
          <w:rFonts w:ascii="Courier New" w:eastAsia="Times New Roman" w:hAnsi="Courier New" w:cs="Courier New"/>
          <w:color w:val="000000"/>
          <w:sz w:val="20"/>
          <w:szCs w:val="20"/>
          <w:lang w:eastAsia="fr-BE"/>
        </w:rPr>
        <w:t xml:space="preserve">. Elle est aussi la demi-sœur du fameux roi Arthur. A la mort de son père, elle est élevée par son beau-père, </w:t>
      </w:r>
      <w:proofErr w:type="spellStart"/>
      <w:r w:rsidRPr="0041744E">
        <w:rPr>
          <w:rFonts w:ascii="Courier New" w:eastAsia="Times New Roman" w:hAnsi="Courier New" w:cs="Courier New"/>
          <w:color w:val="000000"/>
          <w:sz w:val="20"/>
          <w:szCs w:val="20"/>
          <w:lang w:eastAsia="fr-BE"/>
        </w:rPr>
        <w:t>Uter</w:t>
      </w:r>
      <w:proofErr w:type="spellEnd"/>
      <w:r w:rsidRPr="0041744E">
        <w:rPr>
          <w:rFonts w:ascii="Courier New" w:eastAsia="Times New Roman" w:hAnsi="Courier New" w:cs="Courier New"/>
          <w:color w:val="000000"/>
          <w:sz w:val="20"/>
          <w:szCs w:val="20"/>
          <w:lang w:eastAsia="fr-BE"/>
        </w:rPr>
        <w:t xml:space="preserve"> Pendragon. Morgane est très </w:t>
      </w:r>
      <w:proofErr w:type="spellStart"/>
      <w:r w:rsidRPr="0041744E">
        <w:rPr>
          <w:rFonts w:ascii="Courier New" w:eastAsia="Times New Roman" w:hAnsi="Courier New" w:cs="Courier New"/>
          <w:color w:val="000000"/>
          <w:sz w:val="20"/>
          <w:szCs w:val="20"/>
          <w:lang w:eastAsia="fr-BE"/>
        </w:rPr>
        <w:t>savente</w:t>
      </w:r>
      <w:proofErr w:type="spellEnd"/>
      <w:r w:rsidRPr="0041744E">
        <w:rPr>
          <w:rFonts w:ascii="Courier New" w:eastAsia="Times New Roman" w:hAnsi="Courier New" w:cs="Courier New"/>
          <w:color w:val="000000"/>
          <w:sz w:val="20"/>
          <w:szCs w:val="20"/>
          <w:lang w:eastAsia="fr-BE"/>
        </w:rPr>
        <w:t>, dans les sciences médicales, en astronomie et en magie, enseignée par Merlin.</w:t>
      </w:r>
    </w:p>
    <w:p w14:paraId="17B26792" w14:textId="77777777" w:rsidR="0041744E" w:rsidRPr="0041744E" w:rsidRDefault="0041744E" w:rsidP="0041744E">
      <w:pPr>
        <w:spacing w:after="0" w:line="240" w:lineRule="auto"/>
        <w:rPr>
          <w:rFonts w:ascii="Courier New" w:eastAsia="Times New Roman" w:hAnsi="Courier New" w:cs="Courier New"/>
          <w:color w:val="000000"/>
          <w:sz w:val="20"/>
          <w:szCs w:val="20"/>
          <w:lang w:eastAsia="fr-BE"/>
        </w:rPr>
      </w:pPr>
    </w:p>
    <w:p w14:paraId="323BFB8B" w14:textId="77777777" w:rsidR="0041744E" w:rsidRPr="0041744E" w:rsidRDefault="0041744E" w:rsidP="0041744E">
      <w:pPr>
        <w:spacing w:after="0" w:line="240" w:lineRule="auto"/>
        <w:rPr>
          <w:rFonts w:ascii="Courier New" w:eastAsia="Times New Roman" w:hAnsi="Courier New" w:cs="Courier New"/>
          <w:color w:val="000000"/>
          <w:sz w:val="20"/>
          <w:szCs w:val="20"/>
          <w:lang w:eastAsia="fr-BE"/>
        </w:rPr>
      </w:pPr>
      <w:r w:rsidRPr="0041744E">
        <w:rPr>
          <w:rFonts w:ascii="Courier New" w:eastAsia="Times New Roman" w:hAnsi="Courier New" w:cs="Courier New"/>
          <w:color w:val="000000"/>
          <w:sz w:val="20"/>
          <w:szCs w:val="20"/>
          <w:lang w:eastAsia="fr-BE"/>
        </w:rPr>
        <w:t xml:space="preserve">Morgane suit Arthur et sa femme Guenièvre dans leur ville de Camelot. Là, tous les beaux et preux chevaliers n'ont d'yeux que pour Guenièvre. Morgane doit se contenter de ceux qui sont blessés qu'elle </w:t>
      </w:r>
      <w:proofErr w:type="spellStart"/>
      <w:r w:rsidRPr="0041744E">
        <w:rPr>
          <w:rFonts w:ascii="Courier New" w:eastAsia="Times New Roman" w:hAnsi="Courier New" w:cs="Courier New"/>
          <w:color w:val="000000"/>
          <w:sz w:val="20"/>
          <w:szCs w:val="20"/>
          <w:lang w:eastAsia="fr-BE"/>
        </w:rPr>
        <w:t>recueile</w:t>
      </w:r>
      <w:proofErr w:type="spellEnd"/>
      <w:r w:rsidRPr="0041744E">
        <w:rPr>
          <w:rFonts w:ascii="Courier New" w:eastAsia="Times New Roman" w:hAnsi="Courier New" w:cs="Courier New"/>
          <w:color w:val="000000"/>
          <w:sz w:val="20"/>
          <w:szCs w:val="20"/>
          <w:lang w:eastAsia="fr-BE"/>
        </w:rPr>
        <w:t xml:space="preserve"> et soigne par son art.</w:t>
      </w:r>
    </w:p>
    <w:p w14:paraId="422DE37B" w14:textId="77777777" w:rsidR="0041744E" w:rsidRPr="0041744E" w:rsidRDefault="0041744E" w:rsidP="0041744E">
      <w:pPr>
        <w:spacing w:after="0" w:line="240" w:lineRule="auto"/>
        <w:rPr>
          <w:rFonts w:ascii="Courier New" w:eastAsia="Times New Roman" w:hAnsi="Courier New" w:cs="Courier New"/>
          <w:color w:val="000000"/>
          <w:sz w:val="20"/>
          <w:szCs w:val="20"/>
          <w:lang w:eastAsia="fr-BE"/>
        </w:rPr>
      </w:pPr>
    </w:p>
    <w:p w14:paraId="757CB34E" w14:textId="77777777" w:rsidR="0041744E" w:rsidRPr="0041744E" w:rsidRDefault="0041744E" w:rsidP="0041744E">
      <w:pPr>
        <w:spacing w:after="0" w:line="240" w:lineRule="auto"/>
        <w:rPr>
          <w:rFonts w:ascii="Courier New" w:eastAsia="Times New Roman" w:hAnsi="Courier New" w:cs="Courier New"/>
          <w:color w:val="000000"/>
          <w:sz w:val="20"/>
          <w:szCs w:val="20"/>
          <w:lang w:eastAsia="fr-BE"/>
        </w:rPr>
      </w:pPr>
      <w:r w:rsidRPr="0041744E">
        <w:rPr>
          <w:rFonts w:ascii="Courier New" w:eastAsia="Times New Roman" w:hAnsi="Courier New" w:cs="Courier New"/>
          <w:color w:val="000000"/>
          <w:sz w:val="20"/>
          <w:szCs w:val="20"/>
          <w:lang w:eastAsia="fr-BE"/>
        </w:rPr>
        <w:t xml:space="preserve">Un jour cependant, elle rencontre </w:t>
      </w:r>
      <w:proofErr w:type="spellStart"/>
      <w:r w:rsidRPr="0041744E">
        <w:rPr>
          <w:rFonts w:ascii="Courier New" w:eastAsia="Times New Roman" w:hAnsi="Courier New" w:cs="Courier New"/>
          <w:color w:val="000000"/>
          <w:sz w:val="20"/>
          <w:szCs w:val="20"/>
          <w:lang w:eastAsia="fr-BE"/>
        </w:rPr>
        <w:t>Guyomar</w:t>
      </w:r>
      <w:proofErr w:type="spellEnd"/>
      <w:r w:rsidRPr="0041744E">
        <w:rPr>
          <w:rFonts w:ascii="Courier New" w:eastAsia="Times New Roman" w:hAnsi="Courier New" w:cs="Courier New"/>
          <w:color w:val="000000"/>
          <w:sz w:val="20"/>
          <w:szCs w:val="20"/>
          <w:lang w:eastAsia="fr-BE"/>
        </w:rPr>
        <w:t xml:space="preserve">, séduisant en diable. Il est le cousin de Guenièvre. Les deux jeunes gens tombent </w:t>
      </w:r>
      <w:proofErr w:type="spellStart"/>
      <w:r w:rsidRPr="0041744E">
        <w:rPr>
          <w:rFonts w:ascii="Courier New" w:eastAsia="Times New Roman" w:hAnsi="Courier New" w:cs="Courier New"/>
          <w:color w:val="000000"/>
          <w:sz w:val="20"/>
          <w:szCs w:val="20"/>
          <w:lang w:eastAsia="fr-BE"/>
        </w:rPr>
        <w:t>éperdumment</w:t>
      </w:r>
      <w:proofErr w:type="spellEnd"/>
      <w:r w:rsidRPr="0041744E">
        <w:rPr>
          <w:rFonts w:ascii="Courier New" w:eastAsia="Times New Roman" w:hAnsi="Courier New" w:cs="Courier New"/>
          <w:color w:val="000000"/>
          <w:sz w:val="20"/>
          <w:szCs w:val="20"/>
          <w:lang w:eastAsia="fr-BE"/>
        </w:rPr>
        <w:t xml:space="preserve"> amoureux l'un de l'autre. Ils se voient souvent en secret. Mais Guenièvre surprend les amants et les sépare. Trahie, déchirée, la Fée Morgane va dès lors détester Guenièvre toute sa vie durant et demander </w:t>
      </w:r>
      <w:proofErr w:type="spellStart"/>
      <w:r w:rsidRPr="0041744E">
        <w:rPr>
          <w:rFonts w:ascii="Courier New" w:eastAsia="Times New Roman" w:hAnsi="Courier New" w:cs="Courier New"/>
          <w:color w:val="000000"/>
          <w:sz w:val="20"/>
          <w:szCs w:val="20"/>
          <w:lang w:eastAsia="fr-BE"/>
        </w:rPr>
        <w:t>vengance</w:t>
      </w:r>
      <w:proofErr w:type="spellEnd"/>
      <w:r w:rsidRPr="0041744E">
        <w:rPr>
          <w:rFonts w:ascii="Courier New" w:eastAsia="Times New Roman" w:hAnsi="Courier New" w:cs="Courier New"/>
          <w:color w:val="000000"/>
          <w:sz w:val="20"/>
          <w:szCs w:val="20"/>
          <w:lang w:eastAsia="fr-BE"/>
        </w:rPr>
        <w:t>.</w:t>
      </w:r>
    </w:p>
    <w:p w14:paraId="331DDFD6" w14:textId="77777777" w:rsidR="005B1A8F" w:rsidRDefault="005B1A8F" w:rsidP="0041744E"/>
    <w:sectPr w:rsidR="005B1A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DC34C" w14:textId="77777777" w:rsidR="00005A32" w:rsidRDefault="00005A32" w:rsidP="00E814F1">
      <w:pPr>
        <w:spacing w:after="0" w:line="240" w:lineRule="auto"/>
      </w:pPr>
      <w:r>
        <w:separator/>
      </w:r>
    </w:p>
  </w:endnote>
  <w:endnote w:type="continuationSeparator" w:id="0">
    <w:p w14:paraId="69FE4823" w14:textId="77777777" w:rsidR="00005A32" w:rsidRDefault="00005A32" w:rsidP="00E81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83B7C" w14:textId="77777777" w:rsidR="00E814F1" w:rsidRDefault="00E814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1E30" w14:textId="77777777" w:rsidR="00E814F1" w:rsidRDefault="00E814F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E2A1" w14:textId="77777777" w:rsidR="00E814F1" w:rsidRDefault="00E814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3FC0" w14:textId="77777777" w:rsidR="00005A32" w:rsidRDefault="00005A32" w:rsidP="00E814F1">
      <w:pPr>
        <w:spacing w:after="0" w:line="240" w:lineRule="auto"/>
      </w:pPr>
      <w:r>
        <w:separator/>
      </w:r>
    </w:p>
  </w:footnote>
  <w:footnote w:type="continuationSeparator" w:id="0">
    <w:p w14:paraId="3FE4B8E4" w14:textId="77777777" w:rsidR="00005A32" w:rsidRDefault="00005A32" w:rsidP="00E81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3D89" w14:textId="77777777" w:rsidR="00E814F1" w:rsidRDefault="00E814F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0AA9" w14:textId="5C3C5048" w:rsidR="00E814F1" w:rsidRDefault="00E814F1" w:rsidP="00E814F1">
    <w:pPr>
      <w:pStyle w:val="En-tte"/>
      <w:jc w:val="right"/>
    </w:pPr>
    <w:hyperlink r:id="rId1" w:history="1">
      <w:r>
        <w:rPr>
          <w:rStyle w:val="Lienhypertexte"/>
          <w:rFonts w:cstheme="minorHAnsi"/>
        </w:rPr>
        <w:t>©</w:t>
      </w:r>
      <w:r>
        <w:rPr>
          <w:rStyle w:val="Lienhypertexte"/>
        </w:rPr>
        <w:t xml:space="preserve"> Formettic.be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D45C4" w14:textId="77777777" w:rsidR="00E814F1" w:rsidRDefault="00E814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F1A9B"/>
    <w:multiLevelType w:val="hybridMultilevel"/>
    <w:tmpl w:val="8EF27D94"/>
    <w:lvl w:ilvl="0" w:tplc="039A7602">
      <w:start w:val="1"/>
      <w:numFmt w:val="decimal"/>
      <w:lvlText w:val="%1."/>
      <w:lvlJc w:val="left"/>
      <w:pPr>
        <w:ind w:left="720" w:hanging="360"/>
      </w:pPr>
      <w:rPr>
        <w:rFonts w:ascii="Times New Roman" w:hAnsi="Times New Roman" w:cs="Times New Roman"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44E"/>
    <w:rsid w:val="00005A32"/>
    <w:rsid w:val="0013444A"/>
    <w:rsid w:val="00330C7C"/>
    <w:rsid w:val="0041744E"/>
    <w:rsid w:val="005B1A8F"/>
    <w:rsid w:val="00997C5B"/>
    <w:rsid w:val="00A9539B"/>
    <w:rsid w:val="00C377BE"/>
    <w:rsid w:val="00CB4968"/>
    <w:rsid w:val="00CE7438"/>
    <w:rsid w:val="00E814F1"/>
    <w:rsid w:val="00F27648"/>
    <w:rsid w:val="00F731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F916"/>
  <w15:chartTrackingRefBased/>
  <w15:docId w15:val="{5EE1C3DA-DE77-4414-80D9-4E1C13F0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41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41744E"/>
    <w:rPr>
      <w:rFonts w:ascii="Courier New" w:eastAsia="Times New Roman" w:hAnsi="Courier New" w:cs="Courier New"/>
      <w:sz w:val="20"/>
      <w:szCs w:val="20"/>
      <w:lang w:eastAsia="fr-BE"/>
    </w:rPr>
  </w:style>
  <w:style w:type="table" w:styleId="Grilledutableau">
    <w:name w:val="Table Grid"/>
    <w:basedOn w:val="TableauNormal"/>
    <w:uiPriority w:val="39"/>
    <w:rsid w:val="00997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3444A"/>
    <w:pPr>
      <w:ind w:left="720"/>
      <w:contextualSpacing/>
    </w:pPr>
  </w:style>
  <w:style w:type="paragraph" w:styleId="En-tte">
    <w:name w:val="header"/>
    <w:basedOn w:val="Normal"/>
    <w:link w:val="En-tteCar"/>
    <w:uiPriority w:val="99"/>
    <w:unhideWhenUsed/>
    <w:rsid w:val="00E814F1"/>
    <w:pPr>
      <w:tabs>
        <w:tab w:val="center" w:pos="4536"/>
        <w:tab w:val="right" w:pos="9072"/>
      </w:tabs>
      <w:spacing w:after="0" w:line="240" w:lineRule="auto"/>
    </w:pPr>
  </w:style>
  <w:style w:type="character" w:customStyle="1" w:styleId="En-tteCar">
    <w:name w:val="En-tête Car"/>
    <w:basedOn w:val="Policepardfaut"/>
    <w:link w:val="En-tte"/>
    <w:uiPriority w:val="99"/>
    <w:rsid w:val="00E814F1"/>
  </w:style>
  <w:style w:type="paragraph" w:styleId="Pieddepage">
    <w:name w:val="footer"/>
    <w:basedOn w:val="Normal"/>
    <w:link w:val="PieddepageCar"/>
    <w:uiPriority w:val="99"/>
    <w:unhideWhenUsed/>
    <w:rsid w:val="00E81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14F1"/>
  </w:style>
  <w:style w:type="character" w:styleId="Lienhypertexte">
    <w:name w:val="Hyperlink"/>
    <w:basedOn w:val="Policepardfaut"/>
    <w:uiPriority w:val="99"/>
    <w:semiHidden/>
    <w:unhideWhenUsed/>
    <w:rsid w:val="00E81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592">
      <w:bodyDiv w:val="1"/>
      <w:marLeft w:val="0"/>
      <w:marRight w:val="0"/>
      <w:marTop w:val="0"/>
      <w:marBottom w:val="0"/>
      <w:divBdr>
        <w:top w:val="none" w:sz="0" w:space="0" w:color="auto"/>
        <w:left w:val="none" w:sz="0" w:space="0" w:color="auto"/>
        <w:bottom w:val="none" w:sz="0" w:space="0" w:color="auto"/>
        <w:right w:val="none" w:sz="0" w:space="0" w:color="auto"/>
      </w:divBdr>
    </w:div>
    <w:div w:id="196287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formetti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292</Words>
  <Characters>1610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Formettic H</dc:creator>
  <cp:keywords/>
  <dc:description/>
  <cp:lastModifiedBy>Formettic H</cp:lastModifiedBy>
  <cp:revision>9</cp:revision>
  <dcterms:created xsi:type="dcterms:W3CDTF">2023-03-24T08:34:00Z</dcterms:created>
  <dcterms:modified xsi:type="dcterms:W3CDTF">2023-04-12T08:02:00Z</dcterms:modified>
</cp:coreProperties>
</file>